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21" w:rsidRPr="00CA4A21" w:rsidRDefault="00CA4A21">
      <w:pPr>
        <w:pStyle w:val="ConsPlusTitle"/>
        <w:jc w:val="center"/>
        <w:outlineLvl w:val="0"/>
        <w:rPr>
          <w:rFonts w:ascii="Times New Roman" w:hAnsi="Times New Roman" w:cs="Times New Roman"/>
          <w:sz w:val="24"/>
          <w:szCs w:val="24"/>
        </w:rPr>
      </w:pPr>
      <w:r w:rsidRPr="00CA4A21">
        <w:rPr>
          <w:rFonts w:ascii="Times New Roman" w:hAnsi="Times New Roman" w:cs="Times New Roman"/>
          <w:sz w:val="24"/>
          <w:szCs w:val="24"/>
        </w:rPr>
        <w:t>АДМИНИСТРАЦИЯ ГОРОДА НИЖНЕГО НОВГОРОДА</w:t>
      </w:r>
    </w:p>
    <w:p w:rsidR="00CA4A21" w:rsidRPr="00CA4A21" w:rsidRDefault="00CA4A21">
      <w:pPr>
        <w:pStyle w:val="ConsPlusTitle"/>
        <w:ind w:firstLine="540"/>
        <w:jc w:val="both"/>
        <w:rPr>
          <w:rFonts w:ascii="Times New Roman" w:hAnsi="Times New Roman" w:cs="Times New Roman"/>
          <w:sz w:val="24"/>
          <w:szCs w:val="24"/>
        </w:rPr>
      </w:pP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ПОСТАНОВЛЕНИЕ</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 xml:space="preserve">от 24 августа 2021 г. </w:t>
      </w:r>
      <w:r>
        <w:rPr>
          <w:rFonts w:ascii="Times New Roman" w:hAnsi="Times New Roman" w:cs="Times New Roman"/>
          <w:sz w:val="24"/>
          <w:szCs w:val="24"/>
        </w:rPr>
        <w:t>№</w:t>
      </w:r>
      <w:r w:rsidRPr="00CA4A21">
        <w:rPr>
          <w:rFonts w:ascii="Times New Roman" w:hAnsi="Times New Roman" w:cs="Times New Roman"/>
          <w:sz w:val="24"/>
          <w:szCs w:val="24"/>
        </w:rPr>
        <w:t xml:space="preserve"> 3496</w:t>
      </w:r>
    </w:p>
    <w:p w:rsidR="00CA4A21" w:rsidRPr="00CA4A21" w:rsidRDefault="00CA4A21">
      <w:pPr>
        <w:pStyle w:val="ConsPlusTitle"/>
        <w:ind w:firstLine="540"/>
        <w:jc w:val="both"/>
        <w:rPr>
          <w:rFonts w:ascii="Times New Roman" w:hAnsi="Times New Roman" w:cs="Times New Roman"/>
          <w:sz w:val="24"/>
          <w:szCs w:val="24"/>
        </w:rPr>
      </w:pP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ОБ УТВЕРЖДЕНИИ ПОРЯДКА ПРЕДОСТАВЛЕНИЯ СУБСИДИЙ ИЗ СРЕДСТВ</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БЮДЖЕТА ГОРОДА НИЖНЕГО НОВГОРОДА НА ФИНАНСОВОЕ ОБЕСПЕЧЕНИЕ</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ЗАТРАТ ПО ВЫПОЛНЕНИЮ РАБОТ, СВЯЗАННЫХ С РЕАЛИЗАЦИЕЙ</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СОЦИАЛЬНО ЗНАЧИМЫХ ПРОЕКТОВ ОРГАНИЗАЦИЙ, ВКЛЮЧЕННЫХ</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В ПЕРЕЧЕНЬ ПОБЕДИТЕЛЕЙ ГОРОДСКОГО КОНКУРСА СОЦИАЛЬНЫХ</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 ПОЛОЖЕНИЯ О ГОРОДСКОМ КОНКУРСЕ</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 И ОТМЕНЕ ПОСТАНОВЛЕНИЙ</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 xml:space="preserve">АДМИНИСТРАЦИИ ГОРОДА НИЖНЕГО НОВГОРОДА ОТ 12.07.2018 </w:t>
      </w:r>
      <w:r>
        <w:rPr>
          <w:rFonts w:ascii="Times New Roman" w:hAnsi="Times New Roman" w:cs="Times New Roman"/>
          <w:sz w:val="24"/>
          <w:szCs w:val="24"/>
        </w:rPr>
        <w:t>№</w:t>
      </w:r>
      <w:r w:rsidRPr="00CA4A21">
        <w:rPr>
          <w:rFonts w:ascii="Times New Roman" w:hAnsi="Times New Roman" w:cs="Times New Roman"/>
          <w:sz w:val="24"/>
          <w:szCs w:val="24"/>
        </w:rPr>
        <w:t xml:space="preserve"> 1726,</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 xml:space="preserve">ОТ 23.09.2019 </w:t>
      </w:r>
      <w:r>
        <w:rPr>
          <w:rFonts w:ascii="Times New Roman" w:hAnsi="Times New Roman" w:cs="Times New Roman"/>
          <w:sz w:val="24"/>
          <w:szCs w:val="24"/>
        </w:rPr>
        <w:t>№</w:t>
      </w:r>
      <w:r w:rsidRPr="00CA4A21">
        <w:rPr>
          <w:rFonts w:ascii="Times New Roman" w:hAnsi="Times New Roman" w:cs="Times New Roman"/>
          <w:sz w:val="24"/>
          <w:szCs w:val="24"/>
        </w:rPr>
        <w:t xml:space="preserve"> 3265</w:t>
      </w:r>
    </w:p>
    <w:p w:rsidR="00CA4A21" w:rsidRPr="00CA4A21" w:rsidRDefault="00CA4A2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4A21" w:rsidRPr="00CA4A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Список изменяющих документов</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 xml:space="preserve">(в ред. </w:t>
            </w:r>
            <w:hyperlink r:id="rId4" w:history="1">
              <w:r w:rsidRPr="00CA4A21">
                <w:rPr>
                  <w:rFonts w:ascii="Times New Roman" w:hAnsi="Times New Roman" w:cs="Times New Roman"/>
                  <w:color w:val="0000FF"/>
                  <w:sz w:val="24"/>
                  <w:szCs w:val="24"/>
                </w:rPr>
                <w:t>постановления</w:t>
              </w:r>
            </w:hyperlink>
            <w:r w:rsidRPr="00CA4A21">
              <w:rPr>
                <w:rFonts w:ascii="Times New Roman" w:hAnsi="Times New Roman" w:cs="Times New Roman"/>
                <w:color w:val="392C69"/>
                <w:sz w:val="24"/>
                <w:szCs w:val="24"/>
              </w:rPr>
              <w:t xml:space="preserve"> администрации </w:t>
            </w:r>
            <w:proofErr w:type="gramStart"/>
            <w:r w:rsidRPr="00CA4A21">
              <w:rPr>
                <w:rFonts w:ascii="Times New Roman" w:hAnsi="Times New Roman" w:cs="Times New Roman"/>
                <w:color w:val="392C69"/>
                <w:sz w:val="24"/>
                <w:szCs w:val="24"/>
              </w:rPr>
              <w:t>г</w:t>
            </w:r>
            <w:proofErr w:type="gramEnd"/>
            <w:r w:rsidRPr="00CA4A21">
              <w:rPr>
                <w:rFonts w:ascii="Times New Roman" w:hAnsi="Times New Roman" w:cs="Times New Roman"/>
                <w:color w:val="392C69"/>
                <w:sz w:val="24"/>
                <w:szCs w:val="24"/>
              </w:rPr>
              <w:t xml:space="preserve">. Н.Новгорода от 22.04.2022 </w:t>
            </w:r>
            <w:r>
              <w:rPr>
                <w:rFonts w:ascii="Times New Roman" w:hAnsi="Times New Roman" w:cs="Times New Roman"/>
                <w:color w:val="392C69"/>
                <w:sz w:val="24"/>
                <w:szCs w:val="24"/>
              </w:rPr>
              <w:t>№</w:t>
            </w:r>
            <w:r w:rsidRPr="00CA4A21">
              <w:rPr>
                <w:rFonts w:ascii="Times New Roman" w:hAnsi="Times New Roman" w:cs="Times New Roman"/>
                <w:color w:val="392C69"/>
                <w:sz w:val="24"/>
                <w:szCs w:val="24"/>
              </w:rPr>
              <w:t xml:space="preserve"> 1748)</w:t>
            </w: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roofErr w:type="gramStart"/>
      <w:r w:rsidRPr="00CA4A21">
        <w:rPr>
          <w:rFonts w:ascii="Times New Roman" w:hAnsi="Times New Roman" w:cs="Times New Roman"/>
          <w:sz w:val="24"/>
          <w:szCs w:val="24"/>
        </w:rPr>
        <w:t xml:space="preserve">В соответствии со </w:t>
      </w:r>
      <w:hyperlink r:id="rId5" w:history="1">
        <w:r w:rsidRPr="00CA4A21">
          <w:rPr>
            <w:rFonts w:ascii="Times New Roman" w:hAnsi="Times New Roman" w:cs="Times New Roman"/>
            <w:color w:val="0000FF"/>
            <w:sz w:val="24"/>
            <w:szCs w:val="24"/>
          </w:rPr>
          <w:t>статьей 78.1</w:t>
        </w:r>
      </w:hyperlink>
      <w:r w:rsidRPr="00CA4A21">
        <w:rPr>
          <w:rFonts w:ascii="Times New Roman" w:hAnsi="Times New Roman" w:cs="Times New Roman"/>
          <w:sz w:val="24"/>
          <w:szCs w:val="24"/>
        </w:rPr>
        <w:t xml:space="preserve"> Бюджетного кодекса Российской Федерации, </w:t>
      </w:r>
      <w:hyperlink r:id="rId6" w:history="1">
        <w:r w:rsidRPr="00CA4A21">
          <w:rPr>
            <w:rFonts w:ascii="Times New Roman" w:hAnsi="Times New Roman" w:cs="Times New Roman"/>
            <w:color w:val="0000FF"/>
            <w:sz w:val="24"/>
            <w:szCs w:val="24"/>
          </w:rPr>
          <w:t>постановлением</w:t>
        </w:r>
      </w:hyperlink>
      <w:r w:rsidRPr="00CA4A21">
        <w:rPr>
          <w:rFonts w:ascii="Times New Roman" w:hAnsi="Times New Roman" w:cs="Times New Roman"/>
          <w:sz w:val="24"/>
          <w:szCs w:val="24"/>
        </w:rPr>
        <w:t xml:space="preserve"> Правительства РФ от 18.09.2020 </w:t>
      </w:r>
      <w:r>
        <w:rPr>
          <w:rFonts w:ascii="Times New Roman" w:hAnsi="Times New Roman" w:cs="Times New Roman"/>
          <w:sz w:val="24"/>
          <w:szCs w:val="24"/>
        </w:rPr>
        <w:t>№</w:t>
      </w:r>
      <w:r w:rsidRPr="00CA4A21">
        <w:rPr>
          <w:rFonts w:ascii="Times New Roman" w:hAnsi="Times New Roman" w:cs="Times New Roman"/>
          <w:sz w:val="24"/>
          <w:szCs w:val="24"/>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rsidRPr="00CA4A21">
        <w:rPr>
          <w:rFonts w:ascii="Times New Roman" w:hAnsi="Times New Roman" w:cs="Times New Roman"/>
          <w:sz w:val="24"/>
          <w:szCs w:val="24"/>
        </w:rPr>
        <w:t xml:space="preserve"> некоторых актов Правительства Российской Федерации", муниципальной </w:t>
      </w:r>
      <w:hyperlink r:id="rId7" w:history="1">
        <w:r w:rsidRPr="00CA4A21">
          <w:rPr>
            <w:rFonts w:ascii="Times New Roman" w:hAnsi="Times New Roman" w:cs="Times New Roman"/>
            <w:color w:val="0000FF"/>
            <w:sz w:val="24"/>
            <w:szCs w:val="24"/>
          </w:rPr>
          <w:t>программой</w:t>
        </w:r>
      </w:hyperlink>
      <w:r w:rsidRPr="00CA4A21">
        <w:rPr>
          <w:rFonts w:ascii="Times New Roman" w:hAnsi="Times New Roman" w:cs="Times New Roman"/>
          <w:sz w:val="24"/>
          <w:szCs w:val="24"/>
        </w:rPr>
        <w:t xml:space="preserve"> "Развитие форм общественного самоуправления, социальной активности населения, межнационального и межконфессионального взаимодействия в городе Нижнем Новгороде" на 2019 - 2024 годы, утвержденной постановлением администрации города Нижнего Новгорода от 21.12.2018 </w:t>
      </w:r>
      <w:r>
        <w:rPr>
          <w:rFonts w:ascii="Times New Roman" w:hAnsi="Times New Roman" w:cs="Times New Roman"/>
          <w:sz w:val="24"/>
          <w:szCs w:val="24"/>
        </w:rPr>
        <w:t>№</w:t>
      </w:r>
      <w:r w:rsidRPr="00CA4A21">
        <w:rPr>
          <w:rFonts w:ascii="Times New Roman" w:hAnsi="Times New Roman" w:cs="Times New Roman"/>
          <w:sz w:val="24"/>
          <w:szCs w:val="24"/>
        </w:rPr>
        <w:t xml:space="preserve"> 3652, администрация города Нижнего Новгорода постановляет:</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1. Утвердить </w:t>
      </w:r>
      <w:hyperlink w:anchor="P42" w:history="1">
        <w:r w:rsidRPr="00CA4A21">
          <w:rPr>
            <w:rFonts w:ascii="Times New Roman" w:hAnsi="Times New Roman" w:cs="Times New Roman"/>
            <w:color w:val="0000FF"/>
            <w:sz w:val="24"/>
            <w:szCs w:val="24"/>
          </w:rPr>
          <w:t>Порядок</w:t>
        </w:r>
      </w:hyperlink>
      <w:r w:rsidRPr="00CA4A21">
        <w:rPr>
          <w:rFonts w:ascii="Times New Roman" w:hAnsi="Times New Roman" w:cs="Times New Roman"/>
          <w:sz w:val="24"/>
          <w:szCs w:val="24"/>
        </w:rPr>
        <w:t xml:space="preserve"> предоставления субсидий из средств бюджета города Нижнего Новгорода на финансовое обеспечение затрат по выполнению работ, связанных с реализацией социально значимых проектов организаций, включенных в перечень победителей городского конкурса социальных проектов "Открытый Нижний" (приложение </w:t>
      </w:r>
      <w:r>
        <w:rPr>
          <w:rFonts w:ascii="Times New Roman" w:hAnsi="Times New Roman" w:cs="Times New Roman"/>
          <w:sz w:val="24"/>
          <w:szCs w:val="24"/>
        </w:rPr>
        <w:t>№</w:t>
      </w:r>
      <w:r w:rsidRPr="00CA4A21">
        <w:rPr>
          <w:rFonts w:ascii="Times New Roman" w:hAnsi="Times New Roman" w:cs="Times New Roman"/>
          <w:sz w:val="24"/>
          <w:szCs w:val="24"/>
        </w:rPr>
        <w:t xml:space="preserve"> 1).</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2. Утвердить </w:t>
      </w:r>
      <w:hyperlink w:anchor="P143" w:history="1">
        <w:r w:rsidRPr="00CA4A21">
          <w:rPr>
            <w:rFonts w:ascii="Times New Roman" w:hAnsi="Times New Roman" w:cs="Times New Roman"/>
            <w:color w:val="0000FF"/>
            <w:sz w:val="24"/>
            <w:szCs w:val="24"/>
          </w:rPr>
          <w:t>Положение</w:t>
        </w:r>
      </w:hyperlink>
      <w:r w:rsidRPr="00CA4A21">
        <w:rPr>
          <w:rFonts w:ascii="Times New Roman" w:hAnsi="Times New Roman" w:cs="Times New Roman"/>
          <w:sz w:val="24"/>
          <w:szCs w:val="24"/>
        </w:rPr>
        <w:t xml:space="preserve"> о городском конкурсе 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 (приложение </w:t>
      </w:r>
      <w:r>
        <w:rPr>
          <w:rFonts w:ascii="Times New Roman" w:hAnsi="Times New Roman" w:cs="Times New Roman"/>
          <w:sz w:val="24"/>
          <w:szCs w:val="24"/>
        </w:rPr>
        <w:t>№</w:t>
      </w:r>
      <w:r w:rsidRPr="00CA4A21">
        <w:rPr>
          <w:rFonts w:ascii="Times New Roman" w:hAnsi="Times New Roman" w:cs="Times New Roman"/>
          <w:sz w:val="24"/>
          <w:szCs w:val="24"/>
        </w:rPr>
        <w:t xml:space="preserve"> 2).</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 Утвердить </w:t>
      </w:r>
      <w:hyperlink w:anchor="P568" w:history="1">
        <w:r w:rsidRPr="00CA4A21">
          <w:rPr>
            <w:rFonts w:ascii="Times New Roman" w:hAnsi="Times New Roman" w:cs="Times New Roman"/>
            <w:color w:val="0000FF"/>
            <w:sz w:val="24"/>
            <w:szCs w:val="24"/>
          </w:rPr>
          <w:t>Положение</w:t>
        </w:r>
      </w:hyperlink>
      <w:r w:rsidRPr="00CA4A21">
        <w:rPr>
          <w:rFonts w:ascii="Times New Roman" w:hAnsi="Times New Roman" w:cs="Times New Roman"/>
          <w:sz w:val="24"/>
          <w:szCs w:val="24"/>
        </w:rPr>
        <w:t xml:space="preserve"> об экспертном совете городского конкурса 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 (приложение </w:t>
      </w:r>
      <w:r>
        <w:rPr>
          <w:rFonts w:ascii="Times New Roman" w:hAnsi="Times New Roman" w:cs="Times New Roman"/>
          <w:sz w:val="24"/>
          <w:szCs w:val="24"/>
        </w:rPr>
        <w:t>№</w:t>
      </w:r>
      <w:r w:rsidRPr="00CA4A21">
        <w:rPr>
          <w:rFonts w:ascii="Times New Roman" w:hAnsi="Times New Roman" w:cs="Times New Roman"/>
          <w:sz w:val="24"/>
          <w:szCs w:val="24"/>
        </w:rPr>
        <w:t xml:space="preserve"> 3).</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4. Утвердить </w:t>
      </w:r>
      <w:hyperlink w:anchor="P627" w:history="1">
        <w:r w:rsidRPr="00CA4A21">
          <w:rPr>
            <w:rFonts w:ascii="Times New Roman" w:hAnsi="Times New Roman" w:cs="Times New Roman"/>
            <w:color w:val="0000FF"/>
            <w:sz w:val="24"/>
            <w:szCs w:val="24"/>
          </w:rPr>
          <w:t>состав</w:t>
        </w:r>
      </w:hyperlink>
      <w:r w:rsidRPr="00CA4A21">
        <w:rPr>
          <w:rFonts w:ascii="Times New Roman" w:hAnsi="Times New Roman" w:cs="Times New Roman"/>
          <w:sz w:val="24"/>
          <w:szCs w:val="24"/>
        </w:rPr>
        <w:t xml:space="preserve"> экспертного совета городского конкурса социальных проектов "Открытый Нижний" (приложение </w:t>
      </w:r>
      <w:r>
        <w:rPr>
          <w:rFonts w:ascii="Times New Roman" w:hAnsi="Times New Roman" w:cs="Times New Roman"/>
          <w:sz w:val="24"/>
          <w:szCs w:val="24"/>
        </w:rPr>
        <w:t>№</w:t>
      </w:r>
      <w:r w:rsidRPr="00CA4A21">
        <w:rPr>
          <w:rFonts w:ascii="Times New Roman" w:hAnsi="Times New Roman" w:cs="Times New Roman"/>
          <w:sz w:val="24"/>
          <w:szCs w:val="24"/>
        </w:rPr>
        <w:t xml:space="preserve"> 4).</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5. Отменить постановления администрации города Нижнего Новгорода: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от 12.07.2018 </w:t>
      </w:r>
      <w:hyperlink r:id="rId8" w:history="1">
        <w:r>
          <w:rPr>
            <w:rFonts w:ascii="Times New Roman" w:hAnsi="Times New Roman" w:cs="Times New Roman"/>
            <w:color w:val="0000FF"/>
            <w:sz w:val="24"/>
            <w:szCs w:val="24"/>
          </w:rPr>
          <w:t>№</w:t>
        </w:r>
        <w:r w:rsidRPr="00CA4A21">
          <w:rPr>
            <w:rFonts w:ascii="Times New Roman" w:hAnsi="Times New Roman" w:cs="Times New Roman"/>
            <w:color w:val="0000FF"/>
            <w:sz w:val="24"/>
            <w:szCs w:val="24"/>
          </w:rPr>
          <w:t xml:space="preserve"> 1726</w:t>
        </w:r>
      </w:hyperlink>
      <w:r w:rsidRPr="00CA4A21">
        <w:rPr>
          <w:rFonts w:ascii="Times New Roman" w:hAnsi="Times New Roman" w:cs="Times New Roman"/>
          <w:sz w:val="24"/>
          <w:szCs w:val="24"/>
        </w:rPr>
        <w:t xml:space="preserve"> "Об утверждении Порядка предоставления субсидий из средств бюджета города Нижнего Новгорода на финансовое обеспечение затрат по выполнению работ, связанных с реализацией социально значимых проектов организаций, включенных в перечень победителей городского конкурса социальных проектов "Открытый Нижний", Положения о городском конкурсе социальных проектов "Открытый Нижний";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от 23.09.2019 </w:t>
      </w:r>
      <w:hyperlink r:id="rId9" w:history="1">
        <w:r>
          <w:rPr>
            <w:rFonts w:ascii="Times New Roman" w:hAnsi="Times New Roman" w:cs="Times New Roman"/>
            <w:color w:val="0000FF"/>
            <w:sz w:val="24"/>
            <w:szCs w:val="24"/>
          </w:rPr>
          <w:t>№</w:t>
        </w:r>
        <w:r w:rsidRPr="00CA4A21">
          <w:rPr>
            <w:rFonts w:ascii="Times New Roman" w:hAnsi="Times New Roman" w:cs="Times New Roman"/>
            <w:color w:val="0000FF"/>
            <w:sz w:val="24"/>
            <w:szCs w:val="24"/>
          </w:rPr>
          <w:t xml:space="preserve"> 3265</w:t>
        </w:r>
      </w:hyperlink>
      <w:r w:rsidRPr="00CA4A21">
        <w:rPr>
          <w:rFonts w:ascii="Times New Roman" w:hAnsi="Times New Roman" w:cs="Times New Roman"/>
          <w:sz w:val="24"/>
          <w:szCs w:val="24"/>
        </w:rPr>
        <w:t xml:space="preserve"> "О внесении изменений в постановление администрации города Нижнего Новгорода от 12.07.2018 </w:t>
      </w:r>
      <w:r>
        <w:rPr>
          <w:rFonts w:ascii="Times New Roman" w:hAnsi="Times New Roman" w:cs="Times New Roman"/>
          <w:sz w:val="24"/>
          <w:szCs w:val="24"/>
        </w:rPr>
        <w:t>№</w:t>
      </w:r>
      <w:r w:rsidRPr="00CA4A21">
        <w:rPr>
          <w:rFonts w:ascii="Times New Roman" w:hAnsi="Times New Roman" w:cs="Times New Roman"/>
          <w:sz w:val="24"/>
          <w:szCs w:val="24"/>
        </w:rPr>
        <w:t xml:space="preserve"> 1726".</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7.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сети "Интернет".</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8. Контроль за исполнением настоящего постановления возложить на руководителя </w:t>
      </w:r>
      <w:proofErr w:type="gramStart"/>
      <w:r w:rsidRPr="00CA4A21">
        <w:rPr>
          <w:rFonts w:ascii="Times New Roman" w:hAnsi="Times New Roman" w:cs="Times New Roman"/>
          <w:sz w:val="24"/>
          <w:szCs w:val="24"/>
        </w:rPr>
        <w:t>аппарата главы города администрации города Нижнего Новгорода</w:t>
      </w:r>
      <w:proofErr w:type="gramEnd"/>
      <w:r w:rsidRPr="00CA4A21">
        <w:rPr>
          <w:rFonts w:ascii="Times New Roman" w:hAnsi="Times New Roman" w:cs="Times New Roman"/>
          <w:sz w:val="24"/>
          <w:szCs w:val="24"/>
        </w:rPr>
        <w:t xml:space="preserve"> </w:t>
      </w:r>
      <w:proofErr w:type="spellStart"/>
      <w:r w:rsidRPr="00CA4A21">
        <w:rPr>
          <w:rFonts w:ascii="Times New Roman" w:hAnsi="Times New Roman" w:cs="Times New Roman"/>
          <w:sz w:val="24"/>
          <w:szCs w:val="24"/>
        </w:rPr>
        <w:t>Кондыреву</w:t>
      </w:r>
      <w:proofErr w:type="spellEnd"/>
      <w:r w:rsidRPr="00CA4A21">
        <w:rPr>
          <w:rFonts w:ascii="Times New Roman" w:hAnsi="Times New Roman" w:cs="Times New Roman"/>
          <w:sz w:val="24"/>
          <w:szCs w:val="24"/>
        </w:rPr>
        <w:t xml:space="preserve"> И.А.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Глава города</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Ю.В.ШАЛАБАЕВ</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Default="00CA4A2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A4A21" w:rsidRPr="00CA4A21" w:rsidRDefault="00CA4A21">
      <w:pPr>
        <w:pStyle w:val="ConsPlusNormal"/>
        <w:jc w:val="right"/>
        <w:outlineLvl w:val="0"/>
        <w:rPr>
          <w:rFonts w:ascii="Times New Roman" w:hAnsi="Times New Roman" w:cs="Times New Roman"/>
          <w:sz w:val="24"/>
          <w:szCs w:val="24"/>
        </w:rPr>
      </w:pPr>
      <w:r w:rsidRPr="00CA4A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A4A21">
        <w:rPr>
          <w:rFonts w:ascii="Times New Roman" w:hAnsi="Times New Roman" w:cs="Times New Roman"/>
          <w:sz w:val="24"/>
          <w:szCs w:val="24"/>
        </w:rPr>
        <w:t xml:space="preserve"> 1</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к постановлению администрации</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города</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 xml:space="preserve">от 24.08.2021 </w:t>
      </w:r>
      <w:r>
        <w:rPr>
          <w:rFonts w:ascii="Times New Roman" w:hAnsi="Times New Roman" w:cs="Times New Roman"/>
          <w:sz w:val="24"/>
          <w:szCs w:val="24"/>
        </w:rPr>
        <w:t>№</w:t>
      </w:r>
      <w:r w:rsidRPr="00CA4A21">
        <w:rPr>
          <w:rFonts w:ascii="Times New Roman" w:hAnsi="Times New Roman" w:cs="Times New Roman"/>
          <w:sz w:val="24"/>
          <w:szCs w:val="24"/>
        </w:rPr>
        <w:t xml:space="preserve"> 3496</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rPr>
          <w:rFonts w:ascii="Times New Roman" w:hAnsi="Times New Roman" w:cs="Times New Roman"/>
          <w:sz w:val="24"/>
          <w:szCs w:val="24"/>
        </w:rPr>
      </w:pPr>
      <w:bookmarkStart w:id="0" w:name="P42"/>
      <w:bookmarkEnd w:id="0"/>
      <w:r w:rsidRPr="00CA4A21">
        <w:rPr>
          <w:rFonts w:ascii="Times New Roman" w:hAnsi="Times New Roman" w:cs="Times New Roman"/>
          <w:sz w:val="24"/>
          <w:szCs w:val="24"/>
        </w:rPr>
        <w:t>ПОРЯДОК</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ПРЕДОСТАВЛЕНИЯ СУБСИДИЙ ИЗ СРЕДСТВ БЮДЖЕТА ГОРОДА НИЖНЕГО</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НОВГОРОДА НА ФИНАНСОВОЕ ОБЕСПЕЧЕНИЕ ЗАТРАТ ПО ВЫПОЛНЕНИЮ</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РАБОТ, СВЯЗАННЫХ С РЕАЛИЗАЦИЕЙ СОЦИАЛЬНО ЗНАЧИМЫХ ПРОЕКТОВ</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 xml:space="preserve">ОРГАНИЗАЦИЙ, ВКЛЮЧЕННЫХ В ПЕРЕЧЕНЬ ПОБЕДИТЕЛЕЙ </w:t>
      </w:r>
      <w:proofErr w:type="gramStart"/>
      <w:r w:rsidRPr="00CA4A21">
        <w:rPr>
          <w:rFonts w:ascii="Times New Roman" w:hAnsi="Times New Roman" w:cs="Times New Roman"/>
          <w:sz w:val="24"/>
          <w:szCs w:val="24"/>
        </w:rPr>
        <w:t>ГОРОДСКОГО</w:t>
      </w:r>
      <w:proofErr w:type="gramEnd"/>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КОНКУРСА 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(далее - Порядок)</w:t>
      </w:r>
    </w:p>
    <w:p w:rsidR="00CA4A21" w:rsidRPr="00CA4A21" w:rsidRDefault="00CA4A2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4A21" w:rsidRPr="00CA4A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Список изменяющих документов</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 xml:space="preserve">(в ред. </w:t>
            </w:r>
            <w:hyperlink r:id="rId10" w:history="1">
              <w:r w:rsidRPr="00CA4A21">
                <w:rPr>
                  <w:rFonts w:ascii="Times New Roman" w:hAnsi="Times New Roman" w:cs="Times New Roman"/>
                  <w:color w:val="0000FF"/>
                  <w:sz w:val="24"/>
                  <w:szCs w:val="24"/>
                </w:rPr>
                <w:t>постановления</w:t>
              </w:r>
            </w:hyperlink>
            <w:r w:rsidRPr="00CA4A21">
              <w:rPr>
                <w:rFonts w:ascii="Times New Roman" w:hAnsi="Times New Roman" w:cs="Times New Roman"/>
                <w:color w:val="392C69"/>
                <w:sz w:val="24"/>
                <w:szCs w:val="24"/>
              </w:rPr>
              <w:t xml:space="preserve"> администрации </w:t>
            </w:r>
            <w:proofErr w:type="gramStart"/>
            <w:r w:rsidRPr="00CA4A21">
              <w:rPr>
                <w:rFonts w:ascii="Times New Roman" w:hAnsi="Times New Roman" w:cs="Times New Roman"/>
                <w:color w:val="392C69"/>
                <w:sz w:val="24"/>
                <w:szCs w:val="24"/>
              </w:rPr>
              <w:t>г</w:t>
            </w:r>
            <w:proofErr w:type="gramEnd"/>
            <w:r w:rsidRPr="00CA4A21">
              <w:rPr>
                <w:rFonts w:ascii="Times New Roman" w:hAnsi="Times New Roman" w:cs="Times New Roman"/>
                <w:color w:val="392C69"/>
                <w:sz w:val="24"/>
                <w:szCs w:val="24"/>
              </w:rPr>
              <w:t xml:space="preserve">. Н.Новгорода от 22.04.2022 </w:t>
            </w:r>
            <w:r>
              <w:rPr>
                <w:rFonts w:ascii="Times New Roman" w:hAnsi="Times New Roman" w:cs="Times New Roman"/>
                <w:color w:val="392C69"/>
                <w:sz w:val="24"/>
                <w:szCs w:val="24"/>
              </w:rPr>
              <w:t>№</w:t>
            </w:r>
            <w:r w:rsidRPr="00CA4A21">
              <w:rPr>
                <w:rFonts w:ascii="Times New Roman" w:hAnsi="Times New Roman" w:cs="Times New Roman"/>
                <w:color w:val="392C69"/>
                <w:sz w:val="24"/>
                <w:szCs w:val="24"/>
              </w:rPr>
              <w:t xml:space="preserve"> 1748)</w:t>
            </w: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1. Общие положения о предоставлении субсидий</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1.1. </w:t>
      </w:r>
      <w:proofErr w:type="gramStart"/>
      <w:r w:rsidRPr="00CA4A21">
        <w:rPr>
          <w:rFonts w:ascii="Times New Roman" w:hAnsi="Times New Roman" w:cs="Times New Roman"/>
          <w:sz w:val="24"/>
          <w:szCs w:val="24"/>
        </w:rPr>
        <w:t>Настоящий Порядок определяет цели, условия и процедуры предоставления из бюджета города Нижнего Новгорода субсидий некоммерческим организациям, не являющимся государственными (муниципальными) учреждениями, на финансовое обеспечение затрат по выполнению работ, связанных с реализацией социально значимых проектов организаций, включенных в перечень победителей городского конкурса социальных проектов "Открытый Нижний" (далее - субсидии), требования к отчетности об использовании субсидий, требования об осуществлении контроля за соблюдением условий</w:t>
      </w:r>
      <w:proofErr w:type="gramEnd"/>
      <w:r w:rsidRPr="00CA4A21">
        <w:rPr>
          <w:rFonts w:ascii="Times New Roman" w:hAnsi="Times New Roman" w:cs="Times New Roman"/>
          <w:sz w:val="24"/>
          <w:szCs w:val="24"/>
        </w:rPr>
        <w:t>, целей и порядка предоставления субсидий и ответственности за их нарушение.</w:t>
      </w:r>
    </w:p>
    <w:p w:rsidR="00CA4A21" w:rsidRPr="00CA4A21" w:rsidRDefault="00CA4A21">
      <w:pPr>
        <w:pStyle w:val="ConsPlusNormal"/>
        <w:spacing w:before="220"/>
        <w:ind w:firstLine="540"/>
        <w:jc w:val="both"/>
        <w:rPr>
          <w:rFonts w:ascii="Times New Roman" w:hAnsi="Times New Roman" w:cs="Times New Roman"/>
          <w:sz w:val="24"/>
          <w:szCs w:val="24"/>
        </w:rPr>
      </w:pPr>
      <w:bookmarkStart w:id="1" w:name="P56"/>
      <w:bookmarkEnd w:id="1"/>
      <w:r w:rsidRPr="00CA4A21">
        <w:rPr>
          <w:rFonts w:ascii="Times New Roman" w:hAnsi="Times New Roman" w:cs="Times New Roman"/>
          <w:sz w:val="24"/>
          <w:szCs w:val="24"/>
        </w:rPr>
        <w:t xml:space="preserve">1.2. </w:t>
      </w:r>
      <w:proofErr w:type="gramStart"/>
      <w:r w:rsidRPr="00CA4A21">
        <w:rPr>
          <w:rFonts w:ascii="Times New Roman" w:hAnsi="Times New Roman" w:cs="Times New Roman"/>
          <w:sz w:val="24"/>
          <w:szCs w:val="24"/>
        </w:rPr>
        <w:t>Субсидии предоставляются на безвозмездной и безвозвратной основе из средств бюджета города Нижнего Новгорода на финансовое обеспечение затрат по выполнению работ, связанных с реализацией социально значимых проектов организаций, включенных в перечень победителей городского конкурса социальных проектов "Открытый Нижний" (далее - перечень победителей), в пределах лимитов бюджетных обязательств, предусмотренных на эти цели в бюджете города Нижнего Новгорода на текущий финансовый год (текущий финансовый</w:t>
      </w:r>
      <w:proofErr w:type="gramEnd"/>
      <w:r w:rsidRPr="00CA4A21">
        <w:rPr>
          <w:rFonts w:ascii="Times New Roman" w:hAnsi="Times New Roman" w:cs="Times New Roman"/>
          <w:sz w:val="24"/>
          <w:szCs w:val="24"/>
        </w:rPr>
        <w:t xml:space="preserve"> год и плановый период) и доведенных в установленном порядке до администрации города Нижнего Новгорода как получателя бюджетных средств.</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1.3. Главным распорядителем бюджетных средств, выделяемых для предоставления субсидий, является администрация города Нижнего Новгорода, от лица которой соответствующие функции осуществляет управление делами администрации города Нижнего Новгорода (далее - управление делами администрации города).</w:t>
      </w:r>
    </w:p>
    <w:p w:rsidR="00CA4A21" w:rsidRPr="00CA4A21" w:rsidRDefault="00CA4A21">
      <w:pPr>
        <w:pStyle w:val="ConsPlusNormal"/>
        <w:spacing w:before="220"/>
        <w:ind w:firstLine="540"/>
        <w:jc w:val="both"/>
        <w:rPr>
          <w:rFonts w:ascii="Times New Roman" w:hAnsi="Times New Roman" w:cs="Times New Roman"/>
          <w:sz w:val="24"/>
          <w:szCs w:val="24"/>
        </w:rPr>
      </w:pPr>
      <w:bookmarkStart w:id="2" w:name="P58"/>
      <w:bookmarkEnd w:id="2"/>
      <w:r w:rsidRPr="00CA4A21">
        <w:rPr>
          <w:rFonts w:ascii="Times New Roman" w:hAnsi="Times New Roman" w:cs="Times New Roman"/>
          <w:sz w:val="24"/>
          <w:szCs w:val="24"/>
        </w:rPr>
        <w:t xml:space="preserve">1.4. </w:t>
      </w:r>
      <w:proofErr w:type="gramStart"/>
      <w:r w:rsidRPr="00CA4A21">
        <w:rPr>
          <w:rFonts w:ascii="Times New Roman" w:hAnsi="Times New Roman" w:cs="Times New Roman"/>
          <w:sz w:val="24"/>
          <w:szCs w:val="24"/>
        </w:rPr>
        <w:t>Право на получение субсидии имеют некоммерческие организации, зарегистрированные в Российской Федерации в установленном законом порядке в качестве юридических лиц, не являющиеся государственными (муниципальными) учреждениями, политическими партиями, органами государственной власти (государственными органами), органами местного самоуправления (муниципальными органами), при обязательном условии, что реализация социального проекта, обеспечиваемая средствами субсидии, осуществляется на территории города Нижнего Новгорода.</w:t>
      </w:r>
      <w:proofErr w:type="gramEnd"/>
    </w:p>
    <w:p w:rsidR="00CA4A21" w:rsidRPr="00CA4A21" w:rsidRDefault="00CA4A21">
      <w:pPr>
        <w:pStyle w:val="ConsPlusNormal"/>
        <w:spacing w:before="220"/>
        <w:ind w:firstLine="540"/>
        <w:jc w:val="both"/>
        <w:rPr>
          <w:rFonts w:ascii="Times New Roman" w:hAnsi="Times New Roman" w:cs="Times New Roman"/>
          <w:sz w:val="24"/>
          <w:szCs w:val="24"/>
        </w:rPr>
      </w:pPr>
      <w:bookmarkStart w:id="3" w:name="P59"/>
      <w:bookmarkEnd w:id="3"/>
      <w:r w:rsidRPr="00CA4A21">
        <w:rPr>
          <w:rFonts w:ascii="Times New Roman" w:hAnsi="Times New Roman" w:cs="Times New Roman"/>
          <w:sz w:val="24"/>
          <w:szCs w:val="24"/>
        </w:rPr>
        <w:t>1.5. Субсидии предоставляются на финансовое обеспечение затрат по выполнению работ, связанных с реализацией социально значимых проектов организаций, включенных в перечень победителей городского конкурса социальных проектов "Открытый Нижний".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1.6. Городской конкурс социальных проектов "Открытый Нижний" (далее - конкурс) проводится в соответствии с </w:t>
      </w:r>
      <w:hyperlink w:anchor="P143" w:history="1">
        <w:r w:rsidRPr="00CA4A21">
          <w:rPr>
            <w:rFonts w:ascii="Times New Roman" w:hAnsi="Times New Roman" w:cs="Times New Roman"/>
            <w:color w:val="0000FF"/>
            <w:sz w:val="24"/>
            <w:szCs w:val="24"/>
          </w:rPr>
          <w:t>Положением</w:t>
        </w:r>
      </w:hyperlink>
      <w:r w:rsidRPr="00CA4A21">
        <w:rPr>
          <w:rFonts w:ascii="Times New Roman" w:hAnsi="Times New Roman" w:cs="Times New Roman"/>
          <w:sz w:val="24"/>
          <w:szCs w:val="24"/>
        </w:rPr>
        <w:t xml:space="preserve"> о городском конкурсе социальных проектов "Открытый Нижний" (далее - Положение о конкурсе), которое утверждается правовым актом администрации города Нижнего Новгорода.</w:t>
      </w:r>
    </w:p>
    <w:p w:rsidR="00CA4A21" w:rsidRPr="00CA4A21" w:rsidRDefault="00CA4A21">
      <w:pPr>
        <w:pStyle w:val="ConsPlusNormal"/>
        <w:spacing w:before="220"/>
        <w:ind w:firstLine="540"/>
        <w:jc w:val="both"/>
        <w:rPr>
          <w:rFonts w:ascii="Times New Roman" w:hAnsi="Times New Roman" w:cs="Times New Roman"/>
          <w:sz w:val="24"/>
          <w:szCs w:val="24"/>
        </w:rPr>
      </w:pPr>
      <w:bookmarkStart w:id="4" w:name="P61"/>
      <w:bookmarkEnd w:id="4"/>
      <w:r w:rsidRPr="00CA4A21">
        <w:rPr>
          <w:rFonts w:ascii="Times New Roman" w:hAnsi="Times New Roman" w:cs="Times New Roman"/>
          <w:sz w:val="24"/>
          <w:szCs w:val="24"/>
        </w:rPr>
        <w:t xml:space="preserve">1.7. </w:t>
      </w:r>
      <w:proofErr w:type="gramStart"/>
      <w:r w:rsidRPr="00CA4A21">
        <w:rPr>
          <w:rFonts w:ascii="Times New Roman" w:hAnsi="Times New Roman" w:cs="Times New Roman"/>
          <w:sz w:val="24"/>
          <w:szCs w:val="24"/>
        </w:rPr>
        <w:t>Перечень победителей конкурса и размеры субсидий, выделяемых на финансовое обеспечение затрат по выполнению работ, связанных с реализацией социально значимых проектов, утверждаются правовым актом администрации города Нижнего Новгорода в соответствии с принимаемым по итогам проведения конкурса решением экспертного совета городского конкурса социальных проектов "Открытый Нижний" (далее - экспертный совет), состав которого утверждается правовым актом администрации города Нижнего Новгорода.</w:t>
      </w:r>
      <w:proofErr w:type="gramEnd"/>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2. Порядок проведения отбора получателей субсидий</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для предоставления субсидий</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Предоставление субсидий осуществляется по результатам конкурсного отбора, проводимого в соответствии с </w:t>
      </w:r>
      <w:hyperlink w:anchor="P143" w:history="1">
        <w:r w:rsidRPr="00CA4A21">
          <w:rPr>
            <w:rFonts w:ascii="Times New Roman" w:hAnsi="Times New Roman" w:cs="Times New Roman"/>
            <w:color w:val="0000FF"/>
            <w:sz w:val="24"/>
            <w:szCs w:val="24"/>
          </w:rPr>
          <w:t>Положением</w:t>
        </w:r>
      </w:hyperlink>
      <w:r w:rsidRPr="00CA4A21">
        <w:rPr>
          <w:rFonts w:ascii="Times New Roman" w:hAnsi="Times New Roman" w:cs="Times New Roman"/>
          <w:sz w:val="24"/>
          <w:szCs w:val="24"/>
        </w:rPr>
        <w:t xml:space="preserve"> о конкурсе.</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3. Условия и порядок предоставления субсидий</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3.1. Условиями предоставления субсидий являются: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3.1.1. Соответствие получателя субсидии требованиям, указанным в </w:t>
      </w:r>
      <w:hyperlink w:anchor="P83" w:history="1">
        <w:r w:rsidRPr="00CA4A21">
          <w:rPr>
            <w:rFonts w:ascii="Times New Roman" w:hAnsi="Times New Roman" w:cs="Times New Roman"/>
            <w:color w:val="0000FF"/>
            <w:sz w:val="24"/>
            <w:szCs w:val="24"/>
          </w:rPr>
          <w:t>пункте 3.4</w:t>
        </w:r>
      </w:hyperlink>
      <w:r w:rsidRPr="00CA4A21">
        <w:rPr>
          <w:rFonts w:ascii="Times New Roman" w:hAnsi="Times New Roman" w:cs="Times New Roman"/>
          <w:sz w:val="24"/>
          <w:szCs w:val="24"/>
        </w:rPr>
        <w:t xml:space="preserve"> настоящего Порядка.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3.1.2. Наличие в бюджете города Нижнего Новгорода на текущий финансовый год (текущий финансовый год и плановый период) бюджетных ассигнований и лимитов бюджетных обязательств, предусмотренных на предоставление субсидий.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3.1.3. Принятие получателем субсидии обязательства об использовании средств субсидии в соответствии с целевым назначением, установленным в </w:t>
      </w:r>
      <w:hyperlink w:anchor="P59" w:history="1">
        <w:r w:rsidRPr="00CA4A21">
          <w:rPr>
            <w:rFonts w:ascii="Times New Roman" w:hAnsi="Times New Roman" w:cs="Times New Roman"/>
            <w:color w:val="0000FF"/>
            <w:sz w:val="24"/>
            <w:szCs w:val="24"/>
          </w:rPr>
          <w:t>пункте 1.5</w:t>
        </w:r>
      </w:hyperlink>
      <w:r w:rsidRPr="00CA4A21">
        <w:rPr>
          <w:rFonts w:ascii="Times New Roman" w:hAnsi="Times New Roman" w:cs="Times New Roman"/>
          <w:sz w:val="24"/>
          <w:szCs w:val="24"/>
        </w:rPr>
        <w:t xml:space="preserve"> настоящего Порядка.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3.1.4. </w:t>
      </w:r>
      <w:proofErr w:type="gramStart"/>
      <w:r w:rsidRPr="00CA4A21">
        <w:rPr>
          <w:rFonts w:ascii="Times New Roman" w:hAnsi="Times New Roman" w:cs="Times New Roman"/>
          <w:sz w:val="24"/>
          <w:szCs w:val="24"/>
        </w:rP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и указанными лицами условий, целей и порядка предоставления и использования субсидии, а также о включении таких положений в соглашение.</w:t>
      </w:r>
      <w:proofErr w:type="gramEnd"/>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3.1.5.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3.1.6. Согласие получателя субсидии на заключение соглашения (договора) о предоставлении субсидии в соответствии с типовой формой, утвержденной приказом </w:t>
      </w:r>
      <w:proofErr w:type="gramStart"/>
      <w:r w:rsidRPr="00CA4A21">
        <w:rPr>
          <w:rFonts w:ascii="Times New Roman" w:hAnsi="Times New Roman" w:cs="Times New Roman"/>
          <w:sz w:val="24"/>
          <w:szCs w:val="24"/>
        </w:rPr>
        <w:t>департамента финансов администрации города Нижнего Новгорода</w:t>
      </w:r>
      <w:proofErr w:type="gramEnd"/>
      <w:r w:rsidRPr="00CA4A21">
        <w:rPr>
          <w:rFonts w:ascii="Times New Roman" w:hAnsi="Times New Roman" w:cs="Times New Roman"/>
          <w:sz w:val="24"/>
          <w:szCs w:val="24"/>
        </w:rPr>
        <w:t xml:space="preserve"> от 20.12.2019 </w:t>
      </w:r>
      <w:r>
        <w:rPr>
          <w:rFonts w:ascii="Times New Roman" w:hAnsi="Times New Roman" w:cs="Times New Roman"/>
          <w:sz w:val="24"/>
          <w:szCs w:val="24"/>
        </w:rPr>
        <w:t>№</w:t>
      </w:r>
      <w:r w:rsidRPr="00CA4A21">
        <w:rPr>
          <w:rFonts w:ascii="Times New Roman" w:hAnsi="Times New Roman" w:cs="Times New Roman"/>
          <w:sz w:val="24"/>
          <w:szCs w:val="24"/>
        </w:rPr>
        <w:t xml:space="preserve"> 163.</w:t>
      </w:r>
    </w:p>
    <w:p w:rsidR="00CA4A21" w:rsidRPr="00CA4A21" w:rsidRDefault="00CA4A21">
      <w:pPr>
        <w:pStyle w:val="ConsPlusNormal"/>
        <w:spacing w:before="220"/>
        <w:ind w:firstLine="540"/>
        <w:jc w:val="both"/>
        <w:rPr>
          <w:rFonts w:ascii="Times New Roman" w:hAnsi="Times New Roman" w:cs="Times New Roman"/>
          <w:sz w:val="24"/>
          <w:szCs w:val="24"/>
        </w:rPr>
      </w:pPr>
      <w:bookmarkStart w:id="5" w:name="P77"/>
      <w:bookmarkEnd w:id="5"/>
      <w:r w:rsidRPr="00CA4A21">
        <w:rPr>
          <w:rFonts w:ascii="Times New Roman" w:hAnsi="Times New Roman" w:cs="Times New Roman"/>
          <w:sz w:val="24"/>
          <w:szCs w:val="24"/>
        </w:rPr>
        <w:t xml:space="preserve">3.2. </w:t>
      </w:r>
      <w:proofErr w:type="gramStart"/>
      <w:r w:rsidRPr="00CA4A21">
        <w:rPr>
          <w:rFonts w:ascii="Times New Roman" w:hAnsi="Times New Roman" w:cs="Times New Roman"/>
          <w:sz w:val="24"/>
          <w:szCs w:val="24"/>
        </w:rPr>
        <w:t xml:space="preserve">Для получения субсидии некоммерческая организация, имеющая право на получение субсидии в соответствии с </w:t>
      </w:r>
      <w:hyperlink w:anchor="P58" w:history="1">
        <w:r w:rsidRPr="00CA4A21">
          <w:rPr>
            <w:rFonts w:ascii="Times New Roman" w:hAnsi="Times New Roman" w:cs="Times New Roman"/>
            <w:color w:val="0000FF"/>
            <w:sz w:val="24"/>
            <w:szCs w:val="24"/>
          </w:rPr>
          <w:t>пунктом 1.4</w:t>
        </w:r>
      </w:hyperlink>
      <w:r w:rsidRPr="00CA4A21">
        <w:rPr>
          <w:rFonts w:ascii="Times New Roman" w:hAnsi="Times New Roman" w:cs="Times New Roman"/>
          <w:sz w:val="24"/>
          <w:szCs w:val="24"/>
        </w:rPr>
        <w:t xml:space="preserve"> Порядка (далее - заявитель), предоставляет в управление делами администрации города Нижнего Новгорода письменное заявление в свободной форме о предоставлении субсидии с приложением копии правового акта администрации города Нижнего Новгорода, размещенного на сайте администрации города Нижнего Новгорода, в соответствии с </w:t>
      </w:r>
      <w:hyperlink w:anchor="P364" w:history="1">
        <w:r w:rsidRPr="00CA4A21">
          <w:rPr>
            <w:rFonts w:ascii="Times New Roman" w:hAnsi="Times New Roman" w:cs="Times New Roman"/>
            <w:color w:val="0000FF"/>
            <w:sz w:val="24"/>
            <w:szCs w:val="24"/>
          </w:rPr>
          <w:t>пунктом 7.13</w:t>
        </w:r>
      </w:hyperlink>
      <w:r w:rsidRPr="00CA4A21">
        <w:rPr>
          <w:rFonts w:ascii="Times New Roman" w:hAnsi="Times New Roman" w:cs="Times New Roman"/>
          <w:sz w:val="24"/>
          <w:szCs w:val="24"/>
        </w:rPr>
        <w:t xml:space="preserve"> Положения о конкурсе и подтверждающего</w:t>
      </w:r>
      <w:proofErr w:type="gramEnd"/>
      <w:r w:rsidRPr="00CA4A21">
        <w:rPr>
          <w:rFonts w:ascii="Times New Roman" w:hAnsi="Times New Roman" w:cs="Times New Roman"/>
          <w:sz w:val="24"/>
          <w:szCs w:val="24"/>
        </w:rPr>
        <w:t xml:space="preserve"> ее право на получение субсидии в срок не позднее 14 календарных дней со дня его размещения на сайте.</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3.3. В течение пяти рабочих дней со дня принятия правового акта администрации города Нижнего Новгорода, указанного в </w:t>
      </w:r>
      <w:hyperlink w:anchor="P61" w:history="1">
        <w:r w:rsidRPr="00CA4A21">
          <w:rPr>
            <w:rFonts w:ascii="Times New Roman" w:hAnsi="Times New Roman" w:cs="Times New Roman"/>
            <w:color w:val="0000FF"/>
            <w:sz w:val="24"/>
            <w:szCs w:val="24"/>
          </w:rPr>
          <w:t>пункте 1.7</w:t>
        </w:r>
      </w:hyperlink>
      <w:r w:rsidRPr="00CA4A21">
        <w:rPr>
          <w:rFonts w:ascii="Times New Roman" w:hAnsi="Times New Roman" w:cs="Times New Roman"/>
          <w:sz w:val="24"/>
          <w:szCs w:val="24"/>
        </w:rPr>
        <w:t xml:space="preserve"> Порядка, департамент общественных отношений администрации города Нижнего Новгорода предоставляет в управление делами администрации города Нижнего </w:t>
      </w:r>
      <w:proofErr w:type="gramStart"/>
      <w:r w:rsidRPr="00CA4A21">
        <w:rPr>
          <w:rFonts w:ascii="Times New Roman" w:hAnsi="Times New Roman" w:cs="Times New Roman"/>
          <w:sz w:val="24"/>
          <w:szCs w:val="24"/>
        </w:rPr>
        <w:t>Новгорода</w:t>
      </w:r>
      <w:proofErr w:type="gramEnd"/>
      <w:r w:rsidRPr="00CA4A21">
        <w:rPr>
          <w:rFonts w:ascii="Times New Roman" w:hAnsi="Times New Roman" w:cs="Times New Roman"/>
          <w:sz w:val="24"/>
          <w:szCs w:val="24"/>
        </w:rPr>
        <w:t xml:space="preserve"> заверенные департаментом копии следующих документов заявителей, предоставленных для участия в конкурсе:</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заявка на участие в конкурсе;</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описание социального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рабочий план-график реализации социального проекта (план выполнения запланированных мероприятий);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смета расходов по социальному проекту.</w:t>
      </w:r>
    </w:p>
    <w:p w:rsidR="00CA4A21" w:rsidRPr="00CA4A21" w:rsidRDefault="00CA4A21">
      <w:pPr>
        <w:pStyle w:val="ConsPlusNormal"/>
        <w:spacing w:before="220"/>
        <w:ind w:firstLine="540"/>
        <w:jc w:val="both"/>
        <w:rPr>
          <w:rFonts w:ascii="Times New Roman" w:hAnsi="Times New Roman" w:cs="Times New Roman"/>
          <w:sz w:val="24"/>
          <w:szCs w:val="24"/>
        </w:rPr>
      </w:pPr>
      <w:bookmarkStart w:id="6" w:name="P83"/>
      <w:bookmarkEnd w:id="6"/>
      <w:r w:rsidRPr="00CA4A21">
        <w:rPr>
          <w:rFonts w:ascii="Times New Roman" w:hAnsi="Times New Roman" w:cs="Times New Roman"/>
          <w:sz w:val="24"/>
          <w:szCs w:val="24"/>
        </w:rPr>
        <w:t>3.4. Требования, которым должны соответствовать получатели субсидий: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3.4.1. Получатель субсидии не должен находиться в процессе реорганизации, ликвидации, банкротства.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3.4.2. Получатель субсидии должен быть включен в перечень победителей городского конкурса социальных проектов "Открытый Нижний" в соответствии с Положением о конкурсе.</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3.5. Управление делами администрации города Нижнего Новгорода в течение 10 рабочих дней со дня получения заявления, указанного в </w:t>
      </w:r>
      <w:hyperlink w:anchor="P77" w:history="1">
        <w:r w:rsidRPr="00CA4A21">
          <w:rPr>
            <w:rFonts w:ascii="Times New Roman" w:hAnsi="Times New Roman" w:cs="Times New Roman"/>
            <w:color w:val="0000FF"/>
            <w:sz w:val="24"/>
            <w:szCs w:val="24"/>
          </w:rPr>
          <w:t>пункте 3.2</w:t>
        </w:r>
      </w:hyperlink>
      <w:r w:rsidRPr="00CA4A21">
        <w:rPr>
          <w:rFonts w:ascii="Times New Roman" w:hAnsi="Times New Roman" w:cs="Times New Roman"/>
          <w:sz w:val="24"/>
          <w:szCs w:val="24"/>
        </w:rPr>
        <w:t xml:space="preserve"> Порядка, принимает решение о предоставлении субсидии или об отказе в предоставлении субсидии.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3.5.1. Решение, указанное в пункте 3.5 Порядка, принимается в форме письма на бланке управления делами администрации города Нижнего Новгорода и направляется заявителю в письменной или в электронной форме в срок не позднее пяти рабочих дней со дня принятия такого решения.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3.5.2. В случае принятия решения о предоставлении субсидии управление делами администрации города от имени администрации города Нижнего Новгорода заключает с получателями субсидий соглашения (договоры) о предоставлении из бюджета города Нижнего Новгорода субсидий (далее - соглашение) в соответствии с типовой формой, утвержденной приказом </w:t>
      </w:r>
      <w:proofErr w:type="gramStart"/>
      <w:r w:rsidRPr="00CA4A21">
        <w:rPr>
          <w:rFonts w:ascii="Times New Roman" w:hAnsi="Times New Roman" w:cs="Times New Roman"/>
          <w:sz w:val="24"/>
          <w:szCs w:val="24"/>
        </w:rPr>
        <w:t>департамента финансов администрации города Нижнего Новгорода</w:t>
      </w:r>
      <w:proofErr w:type="gramEnd"/>
      <w:r w:rsidRPr="00CA4A21">
        <w:rPr>
          <w:rFonts w:ascii="Times New Roman" w:hAnsi="Times New Roman" w:cs="Times New Roman"/>
          <w:sz w:val="24"/>
          <w:szCs w:val="24"/>
        </w:rPr>
        <w:t xml:space="preserve"> от 20.12.2019 </w:t>
      </w:r>
      <w:r>
        <w:rPr>
          <w:rFonts w:ascii="Times New Roman" w:hAnsi="Times New Roman" w:cs="Times New Roman"/>
          <w:sz w:val="24"/>
          <w:szCs w:val="24"/>
        </w:rPr>
        <w:t>№</w:t>
      </w:r>
      <w:r w:rsidRPr="00CA4A21">
        <w:rPr>
          <w:rFonts w:ascii="Times New Roman" w:hAnsi="Times New Roman" w:cs="Times New Roman"/>
          <w:sz w:val="24"/>
          <w:szCs w:val="24"/>
        </w:rPr>
        <w:t xml:space="preserve"> 163.</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Соглашение включает в себя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и заключается в письменной форме в срок, не превышающий 15 рабочих дней со дня получения управлением делами администрации города заявления, указанного в </w:t>
      </w:r>
      <w:hyperlink w:anchor="P77" w:history="1">
        <w:r w:rsidRPr="00CA4A21">
          <w:rPr>
            <w:rFonts w:ascii="Times New Roman" w:hAnsi="Times New Roman" w:cs="Times New Roman"/>
            <w:color w:val="0000FF"/>
            <w:sz w:val="24"/>
            <w:szCs w:val="24"/>
          </w:rPr>
          <w:t>пункте 3.2</w:t>
        </w:r>
      </w:hyperlink>
      <w:r w:rsidRPr="00CA4A21">
        <w:rPr>
          <w:rFonts w:ascii="Times New Roman" w:hAnsi="Times New Roman" w:cs="Times New Roman"/>
          <w:sz w:val="24"/>
          <w:szCs w:val="24"/>
        </w:rPr>
        <w:t xml:space="preserve"> Порядка.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В соглашение включается условие о необходимости согласования новых условий соглашения или о расторжении соглашения при </w:t>
      </w:r>
      <w:proofErr w:type="spellStart"/>
      <w:r w:rsidRPr="00CA4A21">
        <w:rPr>
          <w:rFonts w:ascii="Times New Roman" w:hAnsi="Times New Roman" w:cs="Times New Roman"/>
          <w:sz w:val="24"/>
          <w:szCs w:val="24"/>
        </w:rPr>
        <w:t>недостижении</w:t>
      </w:r>
      <w:proofErr w:type="spellEnd"/>
      <w:r w:rsidRPr="00CA4A21">
        <w:rPr>
          <w:rFonts w:ascii="Times New Roman" w:hAnsi="Times New Roman" w:cs="Times New Roman"/>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56" w:history="1">
        <w:r w:rsidRPr="00CA4A21">
          <w:rPr>
            <w:rFonts w:ascii="Times New Roman" w:hAnsi="Times New Roman" w:cs="Times New Roman"/>
            <w:color w:val="0000FF"/>
            <w:sz w:val="24"/>
            <w:szCs w:val="24"/>
          </w:rPr>
          <w:t>пункте 1.2</w:t>
        </w:r>
      </w:hyperlink>
      <w:r w:rsidRPr="00CA4A21">
        <w:rPr>
          <w:rFonts w:ascii="Times New Roman" w:hAnsi="Times New Roman" w:cs="Times New Roman"/>
          <w:sz w:val="24"/>
          <w:szCs w:val="24"/>
        </w:rPr>
        <w:t xml:space="preserve"> Порядка, приводящего к невозможности предоставления субсидии в размере, определенном в соглашении.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3.6. Основаниями для отказа в предоставлении субсидии являются: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отсутствие у лица, подавшего заявление, права на получение субсидии, определяемого в соответствии с </w:t>
      </w:r>
      <w:hyperlink w:anchor="P58" w:history="1">
        <w:r w:rsidRPr="00CA4A21">
          <w:rPr>
            <w:rFonts w:ascii="Times New Roman" w:hAnsi="Times New Roman" w:cs="Times New Roman"/>
            <w:color w:val="0000FF"/>
            <w:sz w:val="24"/>
            <w:szCs w:val="24"/>
          </w:rPr>
          <w:t>пунктом 1.4</w:t>
        </w:r>
      </w:hyperlink>
      <w:r w:rsidRPr="00CA4A21">
        <w:rPr>
          <w:rFonts w:ascii="Times New Roman" w:hAnsi="Times New Roman" w:cs="Times New Roman"/>
          <w:sz w:val="24"/>
          <w:szCs w:val="24"/>
        </w:rPr>
        <w:t xml:space="preserve"> настоящего Порядка;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несоответствие заявителя требованиям, указанным в </w:t>
      </w:r>
      <w:hyperlink w:anchor="P83" w:history="1">
        <w:r w:rsidRPr="00CA4A21">
          <w:rPr>
            <w:rFonts w:ascii="Times New Roman" w:hAnsi="Times New Roman" w:cs="Times New Roman"/>
            <w:color w:val="0000FF"/>
            <w:sz w:val="24"/>
            <w:szCs w:val="24"/>
          </w:rPr>
          <w:t>пункте 3.4</w:t>
        </w:r>
      </w:hyperlink>
      <w:r w:rsidRPr="00CA4A21">
        <w:rPr>
          <w:rFonts w:ascii="Times New Roman" w:hAnsi="Times New Roman" w:cs="Times New Roman"/>
          <w:sz w:val="24"/>
          <w:szCs w:val="24"/>
        </w:rPr>
        <w:t xml:space="preserve"> настоящего Порядка;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отсутствие в бюджете города Нижнего Новгорода на текущий финансовый год (текущий финансовый год и плановый период) бюджетных ассигнований и (или) лимитов бюджетных обязательств, предусмотренных на предоставление субсидий;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использование в полном объеме лимитов бюджетных обязательств, предусмотренных на предоставление субсидий в бюджете города Нижнего Новгорода на текущий финансовый год (текущий финансовый год и плановый период);</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недостоверность представленной заявителем информации;</w:t>
      </w:r>
    </w:p>
    <w:p w:rsidR="00CA4A21" w:rsidRPr="00CA4A21" w:rsidRDefault="00CA4A21">
      <w:pPr>
        <w:pStyle w:val="ConsPlusNormal"/>
        <w:spacing w:before="220"/>
        <w:ind w:firstLine="540"/>
        <w:jc w:val="both"/>
        <w:rPr>
          <w:rFonts w:ascii="Times New Roman" w:hAnsi="Times New Roman" w:cs="Times New Roman"/>
          <w:sz w:val="24"/>
          <w:szCs w:val="24"/>
        </w:rPr>
      </w:pPr>
      <w:proofErr w:type="spellStart"/>
      <w:r w:rsidRPr="00CA4A21">
        <w:rPr>
          <w:rFonts w:ascii="Times New Roman" w:hAnsi="Times New Roman" w:cs="Times New Roman"/>
          <w:sz w:val="24"/>
          <w:szCs w:val="24"/>
        </w:rPr>
        <w:t>непредоставление</w:t>
      </w:r>
      <w:proofErr w:type="spellEnd"/>
      <w:r w:rsidRPr="00CA4A21">
        <w:rPr>
          <w:rFonts w:ascii="Times New Roman" w:hAnsi="Times New Roman" w:cs="Times New Roman"/>
          <w:sz w:val="24"/>
          <w:szCs w:val="24"/>
        </w:rPr>
        <w:t xml:space="preserve"> документов, предусмотренных в </w:t>
      </w:r>
      <w:hyperlink w:anchor="P77" w:history="1">
        <w:r w:rsidRPr="00CA4A21">
          <w:rPr>
            <w:rFonts w:ascii="Times New Roman" w:hAnsi="Times New Roman" w:cs="Times New Roman"/>
            <w:color w:val="0000FF"/>
            <w:sz w:val="24"/>
            <w:szCs w:val="24"/>
          </w:rPr>
          <w:t>пункте 3.2</w:t>
        </w:r>
      </w:hyperlink>
      <w:r w:rsidRPr="00CA4A21">
        <w:rPr>
          <w:rFonts w:ascii="Times New Roman" w:hAnsi="Times New Roman" w:cs="Times New Roman"/>
          <w:sz w:val="24"/>
          <w:szCs w:val="24"/>
        </w:rPr>
        <w:t xml:space="preserve"> Порядка, либо их предоставление с нарушением срока, установленного в пункте 3.2 Порядка;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отказ получателя субсидии от заключения соглашения (договора) о предоставлении субсидии в соответствии с типовой формой, утвержденной приказом </w:t>
      </w:r>
      <w:proofErr w:type="gramStart"/>
      <w:r w:rsidRPr="00CA4A21">
        <w:rPr>
          <w:rFonts w:ascii="Times New Roman" w:hAnsi="Times New Roman" w:cs="Times New Roman"/>
          <w:sz w:val="24"/>
          <w:szCs w:val="24"/>
        </w:rPr>
        <w:t>департамента финансов администрации города Нижнего Новгорода</w:t>
      </w:r>
      <w:proofErr w:type="gramEnd"/>
      <w:r w:rsidRPr="00CA4A21">
        <w:rPr>
          <w:rFonts w:ascii="Times New Roman" w:hAnsi="Times New Roman" w:cs="Times New Roman"/>
          <w:sz w:val="24"/>
          <w:szCs w:val="24"/>
        </w:rPr>
        <w:t xml:space="preserve"> от 20.12.2019 </w:t>
      </w:r>
      <w:r>
        <w:rPr>
          <w:rFonts w:ascii="Times New Roman" w:hAnsi="Times New Roman" w:cs="Times New Roman"/>
          <w:sz w:val="24"/>
          <w:szCs w:val="24"/>
        </w:rPr>
        <w:t>№</w:t>
      </w:r>
      <w:r w:rsidRPr="00CA4A21">
        <w:rPr>
          <w:rFonts w:ascii="Times New Roman" w:hAnsi="Times New Roman" w:cs="Times New Roman"/>
          <w:sz w:val="24"/>
          <w:szCs w:val="24"/>
        </w:rPr>
        <w:t xml:space="preserve"> 163.</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3.7. Общий размер субсидий, предоставляемых в соответствии с настоящим Порядком, устанавливается решением городской Думы города Нижнего Новгорода о бюджете города Нижнего Новгорода на текущий финансовый год (текущий финансовый год и плановый период).</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3.8. Администрация города Нижнего Новгорода в лице управления делами администрации города Нижнего Новгорода является ответственной за планирование в бюджете города Нижнего Новгорода на текущий финансовый год (текущий финансовый год и плановый период) бюджетных ассигнований, предусмотренных на предоставление субсидий.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3.9. Источником получения информации, необходимой для расчета размера субсидий, являются предоставленные заявителями сметы расходов к социальным проектам и сведения из бюджета города Нижнего Новгорода об объеме лимитов бюджетных обязательств, предусмотренных на предоставление субсидий.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3.10. Расходы, финансовым источником которых является настоящая субсидия, направляются на финансовое обеспечение затрат на финансовое обеспечение затрат по выполнению работ, связанных с реализацией социально значимых проектов организаций, включенных в перечень победителей городского конкурса социальных проектов "Открытый Нижний". Размер субсидии определяется в соответствии с запрашиваемой суммой субсидии, указанной в заявке на участие в городском конкурсе социальных проектов "Открытый Нижний" на основании представленной сметы расходов по социальному проекту, обосновывающей размер запрашиваемой субсидии, но не </w:t>
      </w:r>
      <w:proofErr w:type="gramStart"/>
      <w:r w:rsidRPr="00CA4A21">
        <w:rPr>
          <w:rFonts w:ascii="Times New Roman" w:hAnsi="Times New Roman" w:cs="Times New Roman"/>
          <w:sz w:val="24"/>
          <w:szCs w:val="24"/>
        </w:rPr>
        <w:t>более предельного</w:t>
      </w:r>
      <w:proofErr w:type="gramEnd"/>
      <w:r w:rsidRPr="00CA4A21">
        <w:rPr>
          <w:rFonts w:ascii="Times New Roman" w:hAnsi="Times New Roman" w:cs="Times New Roman"/>
          <w:sz w:val="24"/>
          <w:szCs w:val="24"/>
        </w:rPr>
        <w:t xml:space="preserve"> размера субсидии, установленного в пункте 3.4.10 Положения о конкурсе, и рассчитывается по формуле:</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jc w:val="center"/>
        <w:rPr>
          <w:rFonts w:ascii="Times New Roman" w:hAnsi="Times New Roman" w:cs="Times New Roman"/>
          <w:sz w:val="24"/>
          <w:szCs w:val="24"/>
        </w:rPr>
      </w:pPr>
      <w:proofErr w:type="spellStart"/>
      <w:r w:rsidRPr="00CA4A21">
        <w:rPr>
          <w:rFonts w:ascii="Times New Roman" w:hAnsi="Times New Roman" w:cs="Times New Roman"/>
          <w:sz w:val="24"/>
          <w:szCs w:val="24"/>
        </w:rPr>
        <w:t>Рсуб</w:t>
      </w:r>
      <w:proofErr w:type="spellEnd"/>
      <w:r w:rsidRPr="00CA4A21">
        <w:rPr>
          <w:rFonts w:ascii="Times New Roman" w:hAnsi="Times New Roman" w:cs="Times New Roman"/>
          <w:sz w:val="24"/>
          <w:szCs w:val="24"/>
        </w:rPr>
        <w:t xml:space="preserve">. = </w:t>
      </w:r>
      <w:proofErr w:type="spellStart"/>
      <w:r w:rsidRPr="00CA4A21">
        <w:rPr>
          <w:rFonts w:ascii="Times New Roman" w:hAnsi="Times New Roman" w:cs="Times New Roman"/>
          <w:sz w:val="24"/>
          <w:szCs w:val="24"/>
        </w:rPr>
        <w:t>Зреал</w:t>
      </w:r>
      <w:proofErr w:type="spellEnd"/>
      <w:r w:rsidRPr="00CA4A21">
        <w:rPr>
          <w:rFonts w:ascii="Times New Roman" w:hAnsi="Times New Roman" w:cs="Times New Roman"/>
          <w:sz w:val="24"/>
          <w:szCs w:val="24"/>
        </w:rPr>
        <w:t xml:space="preserve"> - </w:t>
      </w:r>
      <w:proofErr w:type="spellStart"/>
      <w:r w:rsidRPr="00CA4A21">
        <w:rPr>
          <w:rFonts w:ascii="Times New Roman" w:hAnsi="Times New Roman" w:cs="Times New Roman"/>
          <w:sz w:val="24"/>
          <w:szCs w:val="24"/>
        </w:rPr>
        <w:t>Ссоф</w:t>
      </w:r>
      <w:proofErr w:type="spellEnd"/>
      <w:r w:rsidRPr="00CA4A21">
        <w:rPr>
          <w:rFonts w:ascii="Times New Roman" w:hAnsi="Times New Roman" w:cs="Times New Roman"/>
          <w:sz w:val="24"/>
          <w:szCs w:val="24"/>
        </w:rPr>
        <w:t>, руб., где:</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roofErr w:type="spellStart"/>
      <w:r w:rsidRPr="00CA4A21">
        <w:rPr>
          <w:rFonts w:ascii="Times New Roman" w:hAnsi="Times New Roman" w:cs="Times New Roman"/>
          <w:sz w:val="24"/>
          <w:szCs w:val="24"/>
        </w:rPr>
        <w:t>Рсуб</w:t>
      </w:r>
      <w:proofErr w:type="spellEnd"/>
      <w:r w:rsidRPr="00CA4A21">
        <w:rPr>
          <w:rFonts w:ascii="Times New Roman" w:hAnsi="Times New Roman" w:cs="Times New Roman"/>
          <w:sz w:val="24"/>
          <w:szCs w:val="24"/>
        </w:rPr>
        <w:t>. - размер предоставляемой субсидии, руб.;</w:t>
      </w:r>
    </w:p>
    <w:p w:rsidR="00CA4A21" w:rsidRPr="00CA4A21" w:rsidRDefault="00CA4A21">
      <w:pPr>
        <w:pStyle w:val="ConsPlusNormal"/>
        <w:spacing w:before="220"/>
        <w:ind w:firstLine="540"/>
        <w:jc w:val="both"/>
        <w:rPr>
          <w:rFonts w:ascii="Times New Roman" w:hAnsi="Times New Roman" w:cs="Times New Roman"/>
          <w:sz w:val="24"/>
          <w:szCs w:val="24"/>
        </w:rPr>
      </w:pPr>
      <w:proofErr w:type="spellStart"/>
      <w:r w:rsidRPr="00CA4A21">
        <w:rPr>
          <w:rFonts w:ascii="Times New Roman" w:hAnsi="Times New Roman" w:cs="Times New Roman"/>
          <w:sz w:val="24"/>
          <w:szCs w:val="24"/>
        </w:rPr>
        <w:t>Зреал</w:t>
      </w:r>
      <w:proofErr w:type="spellEnd"/>
      <w:r w:rsidRPr="00CA4A21">
        <w:rPr>
          <w:rFonts w:ascii="Times New Roman" w:hAnsi="Times New Roman" w:cs="Times New Roman"/>
          <w:sz w:val="24"/>
          <w:szCs w:val="24"/>
        </w:rPr>
        <w:t xml:space="preserve"> - затраты на реализацию проекта, руб.;</w:t>
      </w:r>
    </w:p>
    <w:p w:rsidR="00CA4A21" w:rsidRPr="00CA4A21" w:rsidRDefault="00CA4A21">
      <w:pPr>
        <w:pStyle w:val="ConsPlusNormal"/>
        <w:spacing w:before="220"/>
        <w:ind w:firstLine="540"/>
        <w:jc w:val="both"/>
        <w:rPr>
          <w:rFonts w:ascii="Times New Roman" w:hAnsi="Times New Roman" w:cs="Times New Roman"/>
          <w:sz w:val="24"/>
          <w:szCs w:val="24"/>
        </w:rPr>
      </w:pPr>
      <w:proofErr w:type="spellStart"/>
      <w:r w:rsidRPr="00CA4A21">
        <w:rPr>
          <w:rFonts w:ascii="Times New Roman" w:hAnsi="Times New Roman" w:cs="Times New Roman"/>
          <w:sz w:val="24"/>
          <w:szCs w:val="24"/>
        </w:rPr>
        <w:t>Ссоф</w:t>
      </w:r>
      <w:proofErr w:type="spellEnd"/>
      <w:r w:rsidRPr="00CA4A21">
        <w:rPr>
          <w:rFonts w:ascii="Times New Roman" w:hAnsi="Times New Roman" w:cs="Times New Roman"/>
          <w:sz w:val="24"/>
          <w:szCs w:val="24"/>
        </w:rPr>
        <w:t xml:space="preserve"> - сумма </w:t>
      </w:r>
      <w:proofErr w:type="spellStart"/>
      <w:r w:rsidRPr="00CA4A21">
        <w:rPr>
          <w:rFonts w:ascii="Times New Roman" w:hAnsi="Times New Roman" w:cs="Times New Roman"/>
          <w:sz w:val="24"/>
          <w:szCs w:val="24"/>
        </w:rPr>
        <w:t>софинансирования</w:t>
      </w:r>
      <w:proofErr w:type="spellEnd"/>
      <w:r w:rsidRPr="00CA4A21">
        <w:rPr>
          <w:rFonts w:ascii="Times New Roman" w:hAnsi="Times New Roman" w:cs="Times New Roman"/>
          <w:sz w:val="24"/>
          <w:szCs w:val="24"/>
        </w:rPr>
        <w:t xml:space="preserve"> из внебюджетных источников, руб.</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3.11. Субсидия предоставляется на срок, указанный заявителем в поданной им заявке на участие в конкурсе, исчисляемый в месяцах (днях), но не позднее 30 ноября года, в котором заключено соглашение.</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3.12. Неиспользованные получателем субсидии в текущем (отчетном) финансовом году остатки субсидии подлежат возврату в бюджет города Нижнего Новгорода; осуществление получателем субсидии за пределами текущего (отчетного) финансового года расходов за счет неиспользованных в текущем (отчетном) финансовом году остатков субсидии не допускается.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3.13. Администрация города Нижнего Новгорода выплачивает получателю субсидии субсидию в течение 10 рабочих дней со дня заключения соглашения при условии наличия у получателя субсидии лицевого счета, открытого ему как юридическому лицу, не являющемуся участником бюджетного процесса, в департаменте финансов администрации города Нижнего Новгорода.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В случае</w:t>
      </w:r>
      <w:proofErr w:type="gramStart"/>
      <w:r w:rsidRPr="00CA4A21">
        <w:rPr>
          <w:rFonts w:ascii="Times New Roman" w:hAnsi="Times New Roman" w:cs="Times New Roman"/>
          <w:sz w:val="24"/>
          <w:szCs w:val="24"/>
        </w:rPr>
        <w:t>,</w:t>
      </w:r>
      <w:proofErr w:type="gramEnd"/>
      <w:r w:rsidRPr="00CA4A21">
        <w:rPr>
          <w:rFonts w:ascii="Times New Roman" w:hAnsi="Times New Roman" w:cs="Times New Roman"/>
          <w:sz w:val="24"/>
          <w:szCs w:val="24"/>
        </w:rPr>
        <w:t xml:space="preserve"> если до истечения указанного срока получатель субсидии не открыл в департаменте финансов администрации города Нижнего Новгорода лицевой счет, администрация города Нижнего Новгорода выплачивает получателю субсидии субсидию в течение десяти рабочих дней со дня открытия ему лицевого счета.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3.14. </w:t>
      </w:r>
      <w:proofErr w:type="gramStart"/>
      <w:r w:rsidRPr="00CA4A21">
        <w:rPr>
          <w:rFonts w:ascii="Times New Roman" w:hAnsi="Times New Roman" w:cs="Times New Roman"/>
          <w:sz w:val="24"/>
          <w:szCs w:val="24"/>
        </w:rPr>
        <w:t>Перечисление субсидии осуществляется управлением делами администрации города в пределах установленных лимитов бюджетных обязательств и предельных объемов финансирования расходов бюджета с лицевого счета главного распорядителя средств бюджета города Нижнего Новгорода на лицевой счет получателя субсидии, открытый ему как юридическому лицу, не являющемуся участником бюджетного процесса, в департаменте финансов администрации города Нижнего Новгорода.</w:t>
      </w:r>
      <w:proofErr w:type="gramEnd"/>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4. Требования к отчетности</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4.1. Получатели субсидий представляют в управление делами администрации города отчетность, подтверждающую целевое использование полученных средств субсидии (далее - финансовый отчет), в порядке, в сроки и по форме, которые устанавливаются соглашением.</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4.1.1. Финансовый отчет по выполненным мероприятиям социально значимого проекта предоставляется получателем субсидии в управление делами администрации города в срок, не превышающий десять рабочих дней со дня завершения реализации социально значимого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4.1.2. Главный распорядитель как получатель бюджетных средств устанавливает в соглашении порядок, сроки и форму предоставления получателем субсидии отчетности об использовании субсидии.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4.2. Получатели субсидий представляют в департамент общественных отношений администрации города Нижнего Новгорода тематический отчет о реализации социального проекта в срок, не превышающий десять рабочих дней со дня завершения реализации социально значимого проекта, по форме, которая устанавливается соглашением.</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 xml:space="preserve">5. Требования об осуществлении </w:t>
      </w:r>
      <w:proofErr w:type="gramStart"/>
      <w:r w:rsidRPr="00CA4A21">
        <w:rPr>
          <w:rFonts w:ascii="Times New Roman" w:hAnsi="Times New Roman" w:cs="Times New Roman"/>
          <w:sz w:val="24"/>
          <w:szCs w:val="24"/>
        </w:rPr>
        <w:t>контроля за</w:t>
      </w:r>
      <w:proofErr w:type="gramEnd"/>
      <w:r w:rsidRPr="00CA4A21">
        <w:rPr>
          <w:rFonts w:ascii="Times New Roman" w:hAnsi="Times New Roman" w:cs="Times New Roman"/>
          <w:sz w:val="24"/>
          <w:szCs w:val="24"/>
        </w:rPr>
        <w:t xml:space="preserve"> соблюдением</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условий, целей и порядка предоставления субсидий</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и ответственности за их нарушение</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5.1. Проверку соблюдения условий, целей и порядка предоставления субсидий получателями субсидий осуществляют управление делами администрации города Нижнего Новгорода, органы муниципального финансового контроля.</w:t>
      </w:r>
    </w:p>
    <w:p w:rsidR="00CA4A21" w:rsidRPr="00CA4A21" w:rsidRDefault="00CA4A21">
      <w:pPr>
        <w:pStyle w:val="ConsPlusNormal"/>
        <w:spacing w:before="220"/>
        <w:ind w:firstLine="540"/>
        <w:jc w:val="both"/>
        <w:rPr>
          <w:rFonts w:ascii="Times New Roman" w:hAnsi="Times New Roman" w:cs="Times New Roman"/>
          <w:sz w:val="24"/>
          <w:szCs w:val="24"/>
        </w:rPr>
      </w:pPr>
      <w:bookmarkStart w:id="7" w:name="P127"/>
      <w:bookmarkEnd w:id="7"/>
      <w:r w:rsidRPr="00CA4A21">
        <w:rPr>
          <w:rFonts w:ascii="Times New Roman" w:hAnsi="Times New Roman" w:cs="Times New Roman"/>
          <w:sz w:val="24"/>
          <w:szCs w:val="24"/>
        </w:rPr>
        <w:t xml:space="preserve">5.2. В случае нарушения получателем субсидии условий, целей и порядка предоставления субсидии, выявленного по фактам проверок, указанных в пункте 5.1 настоящего Порядка, управление делами администрации города в срок, не превышающий десять рабочих дней со дня обнаружения нарушения, направляет получателю субсидии почтовым отправлением с уведомлением о вручении письменное </w:t>
      </w:r>
      <w:proofErr w:type="gramStart"/>
      <w:r w:rsidRPr="00CA4A21">
        <w:rPr>
          <w:rFonts w:ascii="Times New Roman" w:hAnsi="Times New Roman" w:cs="Times New Roman"/>
          <w:sz w:val="24"/>
          <w:szCs w:val="24"/>
        </w:rPr>
        <w:t>требование</w:t>
      </w:r>
      <w:proofErr w:type="gramEnd"/>
      <w:r w:rsidRPr="00CA4A21">
        <w:rPr>
          <w:rFonts w:ascii="Times New Roman" w:hAnsi="Times New Roman" w:cs="Times New Roman"/>
          <w:sz w:val="24"/>
          <w:szCs w:val="24"/>
        </w:rPr>
        <w:t xml:space="preserve"> о возврате средств субсидии, использованных с нарушением условий, установленных при предоставлении субсидии, в бюджет города Нижнего Новгорода с указанием реквизитов для безналичного перечисления соответствующего платежа в бюджет.</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5.3. Получатель субсидии обязан вернуть средства субсидии, использованные с нарушением условий, установленных при предоставлении субсидии, в бюджет города Нижнего Новгорода в срок, не превышающий пять рабочих дней со дня получения им письменного требования о возврате субсидии, указанного в </w:t>
      </w:r>
      <w:hyperlink w:anchor="P127" w:history="1">
        <w:r w:rsidRPr="00CA4A21">
          <w:rPr>
            <w:rFonts w:ascii="Times New Roman" w:hAnsi="Times New Roman" w:cs="Times New Roman"/>
            <w:color w:val="0000FF"/>
            <w:sz w:val="24"/>
            <w:szCs w:val="24"/>
          </w:rPr>
          <w:t>пункте 5.2</w:t>
        </w:r>
      </w:hyperlink>
      <w:r w:rsidRPr="00CA4A21">
        <w:rPr>
          <w:rFonts w:ascii="Times New Roman" w:hAnsi="Times New Roman" w:cs="Times New Roman"/>
          <w:sz w:val="24"/>
          <w:szCs w:val="24"/>
        </w:rPr>
        <w:t xml:space="preserve"> настоящего Порядка.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5.4. </w:t>
      </w:r>
      <w:proofErr w:type="gramStart"/>
      <w:r w:rsidRPr="00CA4A21">
        <w:rPr>
          <w:rFonts w:ascii="Times New Roman" w:hAnsi="Times New Roman" w:cs="Times New Roman"/>
          <w:sz w:val="24"/>
          <w:szCs w:val="24"/>
        </w:rPr>
        <w:t>При отказе или уклонении получателя субсидии от выполнения требования о возврате субсидии, указанного в пункте 5.2 настоящего Порядка, администрация города Нижнего Новгорода в двухмесячный срок со дня истечения срока, указанного в пункте 5.3 настоящего Порядка, обращается в суд согласно действующему законодательству Российской Федерации с требованием о взыскании с получателя субсидии средств субсидии, использованных с нарушением условий, установленных при предоставлении субсидии.</w:t>
      </w:r>
      <w:proofErr w:type="gramEnd"/>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5.5. Нецелевое использование субсидий, выразившееся в направлении и использовании их на цели, не соответствующие условиям предоставления субсидий, определенным настоящим Порядком, влечет за собой возврат получателем субсидии в бюджет города Нижнего Новгорода средств субсидии, использованных не по целевому назначению.</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5.6. Ответственность за соблюдение порядка формирования, распределения субсидий из средств бюджета города Нижнего Новгорода и </w:t>
      </w:r>
      <w:proofErr w:type="gramStart"/>
      <w:r w:rsidRPr="00CA4A21">
        <w:rPr>
          <w:rFonts w:ascii="Times New Roman" w:hAnsi="Times New Roman" w:cs="Times New Roman"/>
          <w:sz w:val="24"/>
          <w:szCs w:val="24"/>
        </w:rPr>
        <w:t>контроль за</w:t>
      </w:r>
      <w:proofErr w:type="gramEnd"/>
      <w:r w:rsidRPr="00CA4A21">
        <w:rPr>
          <w:rFonts w:ascii="Times New Roman" w:hAnsi="Times New Roman" w:cs="Times New Roman"/>
          <w:sz w:val="24"/>
          <w:szCs w:val="24"/>
        </w:rPr>
        <w:t xml:space="preserve"> их целевым использованием возлагаются на департамент общественных отношений администрации города Нижнего Новгорода.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5.7. </w:t>
      </w:r>
      <w:proofErr w:type="gramStart"/>
      <w:r w:rsidRPr="00CA4A21">
        <w:rPr>
          <w:rFonts w:ascii="Times New Roman" w:hAnsi="Times New Roman" w:cs="Times New Roman"/>
          <w:sz w:val="24"/>
          <w:szCs w:val="24"/>
        </w:rPr>
        <w:t>Неиспользованный получателем субсидии в текущем (отчетном) финансовом году остаток субсидии подлежит возврату в бюджет города Нижнего Новгорода в срок, не превышающий пяти рабочих дней со дня получения им письменного требования управления делами администрации города о возврате такого остатка, путем перечисления денежных средств по указанным в требовании реквизитам для безналичного осуществления соответствующего платежа в бюджет.</w:t>
      </w:r>
      <w:proofErr w:type="gramEnd"/>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Default="00CA4A2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A4A21" w:rsidRPr="00CA4A21" w:rsidRDefault="00CA4A21">
      <w:pPr>
        <w:pStyle w:val="ConsPlusNormal"/>
        <w:jc w:val="right"/>
        <w:outlineLvl w:val="0"/>
        <w:rPr>
          <w:rFonts w:ascii="Times New Roman" w:hAnsi="Times New Roman" w:cs="Times New Roman"/>
          <w:sz w:val="24"/>
          <w:szCs w:val="24"/>
        </w:rPr>
      </w:pPr>
      <w:r w:rsidRPr="00CA4A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A4A21">
        <w:rPr>
          <w:rFonts w:ascii="Times New Roman" w:hAnsi="Times New Roman" w:cs="Times New Roman"/>
          <w:sz w:val="24"/>
          <w:szCs w:val="24"/>
        </w:rPr>
        <w:t xml:space="preserve"> 2</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к постановлению администрации</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города</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 xml:space="preserve">от 24.08.2021 </w:t>
      </w:r>
      <w:r>
        <w:rPr>
          <w:rFonts w:ascii="Times New Roman" w:hAnsi="Times New Roman" w:cs="Times New Roman"/>
          <w:sz w:val="24"/>
          <w:szCs w:val="24"/>
        </w:rPr>
        <w:t>№</w:t>
      </w:r>
      <w:r w:rsidRPr="00CA4A21">
        <w:rPr>
          <w:rFonts w:ascii="Times New Roman" w:hAnsi="Times New Roman" w:cs="Times New Roman"/>
          <w:sz w:val="24"/>
          <w:szCs w:val="24"/>
        </w:rPr>
        <w:t xml:space="preserve"> 3496</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rPr>
          <w:rFonts w:ascii="Times New Roman" w:hAnsi="Times New Roman" w:cs="Times New Roman"/>
          <w:sz w:val="24"/>
          <w:szCs w:val="24"/>
        </w:rPr>
      </w:pPr>
      <w:bookmarkStart w:id="8" w:name="P143"/>
      <w:bookmarkEnd w:id="8"/>
      <w:r w:rsidRPr="00CA4A21">
        <w:rPr>
          <w:rFonts w:ascii="Times New Roman" w:hAnsi="Times New Roman" w:cs="Times New Roman"/>
          <w:sz w:val="24"/>
          <w:szCs w:val="24"/>
        </w:rPr>
        <w:t>ПОЛОЖЕНИЕ</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О ГОРОДСКОМ КОНКУРСЕ 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(далее - Положение)</w:t>
      </w:r>
    </w:p>
    <w:p w:rsidR="00CA4A21" w:rsidRPr="00CA4A21" w:rsidRDefault="00CA4A2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4A21" w:rsidRPr="00CA4A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Список изменяющих документов</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 xml:space="preserve">(в ред. </w:t>
            </w:r>
            <w:hyperlink r:id="rId11" w:history="1">
              <w:r w:rsidRPr="00CA4A21">
                <w:rPr>
                  <w:rFonts w:ascii="Times New Roman" w:hAnsi="Times New Roman" w:cs="Times New Roman"/>
                  <w:color w:val="0000FF"/>
                  <w:sz w:val="24"/>
                  <w:szCs w:val="24"/>
                </w:rPr>
                <w:t>постановления</w:t>
              </w:r>
            </w:hyperlink>
            <w:r w:rsidRPr="00CA4A21">
              <w:rPr>
                <w:rFonts w:ascii="Times New Roman" w:hAnsi="Times New Roman" w:cs="Times New Roman"/>
                <w:color w:val="392C69"/>
                <w:sz w:val="24"/>
                <w:szCs w:val="24"/>
              </w:rPr>
              <w:t xml:space="preserve"> администрации </w:t>
            </w:r>
            <w:proofErr w:type="gramStart"/>
            <w:r w:rsidRPr="00CA4A21">
              <w:rPr>
                <w:rFonts w:ascii="Times New Roman" w:hAnsi="Times New Roman" w:cs="Times New Roman"/>
                <w:color w:val="392C69"/>
                <w:sz w:val="24"/>
                <w:szCs w:val="24"/>
              </w:rPr>
              <w:t>г</w:t>
            </w:r>
            <w:proofErr w:type="gramEnd"/>
            <w:r w:rsidRPr="00CA4A21">
              <w:rPr>
                <w:rFonts w:ascii="Times New Roman" w:hAnsi="Times New Roman" w:cs="Times New Roman"/>
                <w:color w:val="392C69"/>
                <w:sz w:val="24"/>
                <w:szCs w:val="24"/>
              </w:rPr>
              <w:t xml:space="preserve">. Н.Новгорода от 22.04.2022 </w:t>
            </w:r>
            <w:r>
              <w:rPr>
                <w:rFonts w:ascii="Times New Roman" w:hAnsi="Times New Roman" w:cs="Times New Roman"/>
                <w:color w:val="392C69"/>
                <w:sz w:val="24"/>
                <w:szCs w:val="24"/>
              </w:rPr>
              <w:t>№</w:t>
            </w:r>
            <w:r w:rsidRPr="00CA4A21">
              <w:rPr>
                <w:rFonts w:ascii="Times New Roman" w:hAnsi="Times New Roman" w:cs="Times New Roman"/>
                <w:color w:val="392C69"/>
                <w:sz w:val="24"/>
                <w:szCs w:val="24"/>
              </w:rPr>
              <w:t xml:space="preserve"> 1748)</w:t>
            </w: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1. Общие положения</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1.1. Настоящее Положение определяет порядок организации и проведения городского конкурса социальных проектов "Открытый Нижний" (далее - конкурс) с последующим финансированием проектов организаций, признанных победителями конкурса (далее - организация-победитель), за счет средств бюджета города Нижнего Новгорода, предоставляемых в форме субсидий.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1.2. Цель конкурса - поддержка наиболее значимых социальных и общественно полезных инициатив, способствующих социально-экономическому развитию города Нижнего Новгорода.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1.3. Задачи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1.3.1. Совершенствование взаимодействия общественных организаций (объединений) и органов местного самоуправления города Нижнего Новгорода в решении социальных и общественно значимых проблем города.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1.3.2. Внедрение в практику принципов социального партнерства и взаимной ответственности.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1.3.3. Содействие развитию институтов гражданского общества.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1.3.4. Формирование активной гражданской позиции нижегородцев.</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2. Организация и порядок проведения конкурса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2.1. Организатором конкурса выступает департамент общественных отношений администрации города Нижнего Новгорода (далее - Организатор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2.2. Конкурс проводится в два этапа.</w:t>
      </w:r>
    </w:p>
    <w:p w:rsidR="00CA4A21" w:rsidRPr="00CA4A21" w:rsidRDefault="00CA4A21">
      <w:pPr>
        <w:pStyle w:val="ConsPlusNormal"/>
        <w:spacing w:before="220"/>
        <w:ind w:firstLine="540"/>
        <w:jc w:val="both"/>
        <w:rPr>
          <w:rFonts w:ascii="Times New Roman" w:hAnsi="Times New Roman" w:cs="Times New Roman"/>
          <w:sz w:val="24"/>
          <w:szCs w:val="24"/>
        </w:rPr>
      </w:pPr>
      <w:bookmarkStart w:id="9" w:name="P164"/>
      <w:bookmarkEnd w:id="9"/>
      <w:r w:rsidRPr="00CA4A21">
        <w:rPr>
          <w:rFonts w:ascii="Times New Roman" w:hAnsi="Times New Roman" w:cs="Times New Roman"/>
          <w:sz w:val="24"/>
          <w:szCs w:val="24"/>
        </w:rPr>
        <w:t>2.3. Правила рассмотрения и оценки заявок:</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2.3.1. На первом этапе Организатор конкурса в срок не позднее 5-го рабочего дня, следующего за датой регистрации заявки, рассматривает документы, представленные лицом, подавшим заявку на участие в конкурсе (далее - организация-заявитель), с целью установления соответствия организации-заявителя и представленных документов требованиям настоящего Положения и принимает одно из следующих решений:</w:t>
      </w:r>
    </w:p>
    <w:p w:rsidR="00CA4A21" w:rsidRPr="00CA4A21" w:rsidRDefault="00CA4A21">
      <w:pPr>
        <w:pStyle w:val="ConsPlusNormal"/>
        <w:spacing w:before="220"/>
        <w:ind w:firstLine="540"/>
        <w:jc w:val="both"/>
        <w:rPr>
          <w:rFonts w:ascii="Times New Roman" w:hAnsi="Times New Roman" w:cs="Times New Roman"/>
          <w:sz w:val="24"/>
          <w:szCs w:val="24"/>
        </w:rPr>
      </w:pPr>
      <w:bookmarkStart w:id="10" w:name="P166"/>
      <w:bookmarkEnd w:id="10"/>
      <w:r w:rsidRPr="00CA4A21">
        <w:rPr>
          <w:rFonts w:ascii="Times New Roman" w:hAnsi="Times New Roman" w:cs="Times New Roman"/>
          <w:sz w:val="24"/>
          <w:szCs w:val="24"/>
        </w:rPr>
        <w:t>2.3.1.1. О признании организации-заявителя участником конкурса.</w:t>
      </w:r>
    </w:p>
    <w:p w:rsidR="00CA4A21" w:rsidRPr="00CA4A21" w:rsidRDefault="00CA4A21">
      <w:pPr>
        <w:pStyle w:val="ConsPlusNormal"/>
        <w:spacing w:before="220"/>
        <w:ind w:firstLine="540"/>
        <w:jc w:val="both"/>
        <w:rPr>
          <w:rFonts w:ascii="Times New Roman" w:hAnsi="Times New Roman" w:cs="Times New Roman"/>
          <w:sz w:val="24"/>
          <w:szCs w:val="24"/>
        </w:rPr>
      </w:pPr>
      <w:bookmarkStart w:id="11" w:name="P167"/>
      <w:bookmarkEnd w:id="11"/>
      <w:r w:rsidRPr="00CA4A21">
        <w:rPr>
          <w:rFonts w:ascii="Times New Roman" w:hAnsi="Times New Roman" w:cs="Times New Roman"/>
          <w:sz w:val="24"/>
          <w:szCs w:val="24"/>
        </w:rPr>
        <w:t>2.3.1.2. Об отказе организации-заявителю в допуске к участию в конкурсе.</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2.4. Решение Организатора конкурса, предусмотренное подпунктом 2.3.1.1 настоящего Положения, принимается в случае отсутствия оснований для отказа в предоставлении субсидии, установленных пунктом 3.6 Порядка, утверждаемого настоящим постановлением, и при соответствии предоставленных заявителем документов требованиям, предусмотренным Положением о конкурсе.</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2.5. Решение Организатора конкурса, предусмотренное подпунктом 2.3.1.2 настоящего Положения, принимается в случае наличия любого из оснований для отказа в предоставлении субсидии, установленных пунктом 3.6 Порядка, утверждаемого настоящим постановлением, а также в случае несоответствия предоставленных заявителем документов требованиям, предусмотренным Положением о конкурсе, или непредставления (представления не в полном объеме) указанных документов.</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2.6. Решение Организатора конкурса об отказе организации-заявителю в допуске к участию в конкурсе может быть обжаловано в судебном порядке в соответствии с действующим законодательством Российской Федерации.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2.7. Решения Организатора конкурса, предусмотренные </w:t>
      </w:r>
      <w:hyperlink w:anchor="P166" w:history="1">
        <w:r w:rsidRPr="00CA4A21">
          <w:rPr>
            <w:rFonts w:ascii="Times New Roman" w:hAnsi="Times New Roman" w:cs="Times New Roman"/>
            <w:color w:val="0000FF"/>
            <w:sz w:val="24"/>
            <w:szCs w:val="24"/>
          </w:rPr>
          <w:t>подпунктами 2.3.1.1</w:t>
        </w:r>
      </w:hyperlink>
      <w:r w:rsidRPr="00CA4A21">
        <w:rPr>
          <w:rFonts w:ascii="Times New Roman" w:hAnsi="Times New Roman" w:cs="Times New Roman"/>
          <w:sz w:val="24"/>
          <w:szCs w:val="24"/>
        </w:rPr>
        <w:t xml:space="preserve"> и </w:t>
      </w:r>
      <w:hyperlink w:anchor="P167" w:history="1">
        <w:r w:rsidRPr="00CA4A21">
          <w:rPr>
            <w:rFonts w:ascii="Times New Roman" w:hAnsi="Times New Roman" w:cs="Times New Roman"/>
            <w:color w:val="0000FF"/>
            <w:sz w:val="24"/>
            <w:szCs w:val="24"/>
          </w:rPr>
          <w:t>2.3.1.2</w:t>
        </w:r>
      </w:hyperlink>
      <w:r w:rsidRPr="00CA4A21">
        <w:rPr>
          <w:rFonts w:ascii="Times New Roman" w:hAnsi="Times New Roman" w:cs="Times New Roman"/>
          <w:sz w:val="24"/>
          <w:szCs w:val="24"/>
        </w:rPr>
        <w:t xml:space="preserve"> настоящего Положения, с указанием даты, времени и места рассмотрения документов, представленных лицом, подавшим заявку на участие в конкурсе, принимаются в форме письма на бланке </w:t>
      </w:r>
      <w:proofErr w:type="gramStart"/>
      <w:r w:rsidRPr="00CA4A21">
        <w:rPr>
          <w:rFonts w:ascii="Times New Roman" w:hAnsi="Times New Roman" w:cs="Times New Roman"/>
          <w:sz w:val="24"/>
          <w:szCs w:val="24"/>
        </w:rPr>
        <w:t>департамента общественных отношений администрации города Нижнего Новгорода</w:t>
      </w:r>
      <w:proofErr w:type="gramEnd"/>
      <w:r w:rsidRPr="00CA4A21">
        <w:rPr>
          <w:rFonts w:ascii="Times New Roman" w:hAnsi="Times New Roman" w:cs="Times New Roman"/>
          <w:sz w:val="24"/>
          <w:szCs w:val="24"/>
        </w:rPr>
        <w:t>.</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2.8. Решение Организатора конкурса, принятое в соответствии с </w:t>
      </w:r>
      <w:hyperlink w:anchor="P164" w:history="1">
        <w:r w:rsidRPr="00CA4A21">
          <w:rPr>
            <w:rFonts w:ascii="Times New Roman" w:hAnsi="Times New Roman" w:cs="Times New Roman"/>
            <w:color w:val="0000FF"/>
            <w:sz w:val="24"/>
            <w:szCs w:val="24"/>
          </w:rPr>
          <w:t>пунктом 2.3</w:t>
        </w:r>
      </w:hyperlink>
      <w:r w:rsidRPr="00CA4A21">
        <w:rPr>
          <w:rFonts w:ascii="Times New Roman" w:hAnsi="Times New Roman" w:cs="Times New Roman"/>
          <w:sz w:val="24"/>
          <w:szCs w:val="24"/>
        </w:rPr>
        <w:t xml:space="preserve"> настоящего Положения, направляется организации-заявителю Организатором конкурса на адрес электронной почты, указанный в заявке, не позднее десяти рабочих дней со дня принятия решения Организатором конкурса в случае, если данное решение не было вручено лично под расписку уполномоченному представителю организации-заявителя.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2.9. </w:t>
      </w:r>
      <w:proofErr w:type="gramStart"/>
      <w:r w:rsidRPr="00CA4A21">
        <w:rPr>
          <w:rFonts w:ascii="Times New Roman" w:hAnsi="Times New Roman" w:cs="Times New Roman"/>
          <w:sz w:val="24"/>
          <w:szCs w:val="24"/>
        </w:rPr>
        <w:t>Информация об организациях-заявителях, заявки которых были рассмотренных и/или отклонены (с указанием причин их отклонения) не позднее пяти рабочих дней с даты рассмотрения документов, представленных на Конкурс, размещается на официальном сайте администрации города Нижнего Новгорода в информационно-коммуникационной сети Интернет.</w:t>
      </w:r>
      <w:proofErr w:type="gramEnd"/>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2.10. На втором этапе проведения конкурса проекты организаций-заявителей, признанных участниками конкурса, оценивает экспертный совет.</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Порядок работы экспертного совета, последовательность оценки заявок, критерии их оценки, порядок формирования рейтинга участников конкурса и размещения утвержденного правового акта администрации города Нижнего Новгорода перечня победителей </w:t>
      </w:r>
      <w:proofErr w:type="gramStart"/>
      <w:r w:rsidRPr="00CA4A21">
        <w:rPr>
          <w:rFonts w:ascii="Times New Roman" w:hAnsi="Times New Roman" w:cs="Times New Roman"/>
          <w:sz w:val="24"/>
          <w:szCs w:val="24"/>
        </w:rPr>
        <w:t>конкурса</w:t>
      </w:r>
      <w:proofErr w:type="gramEnd"/>
      <w:r w:rsidRPr="00CA4A21">
        <w:rPr>
          <w:rFonts w:ascii="Times New Roman" w:hAnsi="Times New Roman" w:cs="Times New Roman"/>
          <w:sz w:val="24"/>
          <w:szCs w:val="24"/>
        </w:rPr>
        <w:t xml:space="preserve"> с указанием размеров предоставляемых им субсидий установлены в </w:t>
      </w:r>
      <w:hyperlink w:anchor="P223" w:history="1">
        <w:r w:rsidRPr="00CA4A21">
          <w:rPr>
            <w:rFonts w:ascii="Times New Roman" w:hAnsi="Times New Roman" w:cs="Times New Roman"/>
            <w:color w:val="0000FF"/>
            <w:sz w:val="24"/>
            <w:szCs w:val="24"/>
          </w:rPr>
          <w:t>разделе 4</w:t>
        </w:r>
      </w:hyperlink>
      <w:r w:rsidRPr="00CA4A21">
        <w:rPr>
          <w:rFonts w:ascii="Times New Roman" w:hAnsi="Times New Roman" w:cs="Times New Roman"/>
          <w:sz w:val="24"/>
          <w:szCs w:val="24"/>
        </w:rPr>
        <w:t xml:space="preserve"> настоящего Положения.</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3. Прием документов на участие в конкурсе</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и сроки проведения конкурса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bookmarkStart w:id="12" w:name="P180"/>
      <w:bookmarkEnd w:id="12"/>
      <w:r w:rsidRPr="00CA4A21">
        <w:rPr>
          <w:rFonts w:ascii="Times New Roman" w:hAnsi="Times New Roman" w:cs="Times New Roman"/>
          <w:sz w:val="24"/>
          <w:szCs w:val="24"/>
        </w:rPr>
        <w:t>3.1. Объявление о проведении конкурса размещается на официальном сайте администрации города Нижнего Новгорода в информационно-телекоммуникационной сети Интернет (</w:t>
      </w:r>
      <w:proofErr w:type="spellStart"/>
      <w:r w:rsidRPr="00CA4A21">
        <w:rPr>
          <w:rFonts w:ascii="Times New Roman" w:hAnsi="Times New Roman" w:cs="Times New Roman"/>
          <w:sz w:val="24"/>
          <w:szCs w:val="24"/>
        </w:rPr>
        <w:t>нижнийновгород</w:t>
      </w:r>
      <w:proofErr w:type="gramStart"/>
      <w:r w:rsidRPr="00CA4A21">
        <w:rPr>
          <w:rFonts w:ascii="Times New Roman" w:hAnsi="Times New Roman" w:cs="Times New Roman"/>
          <w:sz w:val="24"/>
          <w:szCs w:val="24"/>
        </w:rPr>
        <w:t>.р</w:t>
      </w:r>
      <w:proofErr w:type="gramEnd"/>
      <w:r w:rsidRPr="00CA4A21">
        <w:rPr>
          <w:rFonts w:ascii="Times New Roman" w:hAnsi="Times New Roman" w:cs="Times New Roman"/>
          <w:sz w:val="24"/>
          <w:szCs w:val="24"/>
        </w:rPr>
        <w:t>ф</w:t>
      </w:r>
      <w:proofErr w:type="spellEnd"/>
      <w:r w:rsidRPr="00CA4A21">
        <w:rPr>
          <w:rFonts w:ascii="Times New Roman" w:hAnsi="Times New Roman" w:cs="Times New Roman"/>
          <w:sz w:val="24"/>
          <w:szCs w:val="24"/>
        </w:rPr>
        <w:t>) не позднее чем за 21 календарный день до окончания срока приема заявок на участие в конкурсе. В объявлении о проведении конкурса указываются: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сроки и место приема заявок на участие в конкурсе (наименование, место нахождения, почтовый адрес, адрес электронной почты Организатора конкурса, контактный телефон для получения консультаций по вопросам подготовки заявок);</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требования к участникам конкурсного отбора;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цели предоставления субсидии в соответствии с пунктом 1.2 Порядка;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порядок подачи заявок и требования, предъявляемые к форме и содержанию заявок;</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сроки, в соответствии с пунктом 3.5.2 Порядка, в течение которого победитель (победители) конкурса должен (должны) подписать соглашение в соответствии с типовой формой, утвержденной приказом </w:t>
      </w:r>
      <w:proofErr w:type="gramStart"/>
      <w:r w:rsidRPr="00CA4A21">
        <w:rPr>
          <w:rFonts w:ascii="Times New Roman" w:hAnsi="Times New Roman" w:cs="Times New Roman"/>
          <w:sz w:val="24"/>
          <w:szCs w:val="24"/>
        </w:rPr>
        <w:t>департамента финансов администрации города Нижнего Новгорода</w:t>
      </w:r>
      <w:proofErr w:type="gramEnd"/>
      <w:r w:rsidRPr="00CA4A21">
        <w:rPr>
          <w:rFonts w:ascii="Times New Roman" w:hAnsi="Times New Roman" w:cs="Times New Roman"/>
          <w:sz w:val="24"/>
          <w:szCs w:val="24"/>
        </w:rPr>
        <w:t xml:space="preserve"> от 20.12.2019 </w:t>
      </w:r>
      <w:r>
        <w:rPr>
          <w:rFonts w:ascii="Times New Roman" w:hAnsi="Times New Roman" w:cs="Times New Roman"/>
          <w:sz w:val="24"/>
          <w:szCs w:val="24"/>
        </w:rPr>
        <w:t>№</w:t>
      </w:r>
      <w:r w:rsidRPr="00CA4A21">
        <w:rPr>
          <w:rFonts w:ascii="Times New Roman" w:hAnsi="Times New Roman" w:cs="Times New Roman"/>
          <w:sz w:val="24"/>
          <w:szCs w:val="24"/>
        </w:rPr>
        <w:t xml:space="preserve"> 163;</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даты размещения результатов отбора на официальном сайте администрации города Нижнего Новгорода и на едином портале бюджетной системы Российской Федерации не позднее 14-го календарного дня, следующего за днем определения победителя отбора.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Не </w:t>
      </w:r>
      <w:proofErr w:type="gramStart"/>
      <w:r w:rsidRPr="00CA4A21">
        <w:rPr>
          <w:rFonts w:ascii="Times New Roman" w:hAnsi="Times New Roman" w:cs="Times New Roman"/>
          <w:sz w:val="24"/>
          <w:szCs w:val="24"/>
        </w:rPr>
        <w:t>позднее</w:t>
      </w:r>
      <w:proofErr w:type="gramEnd"/>
      <w:r w:rsidRPr="00CA4A21">
        <w:rPr>
          <w:rFonts w:ascii="Times New Roman" w:hAnsi="Times New Roman" w:cs="Times New Roman"/>
          <w:sz w:val="24"/>
          <w:szCs w:val="24"/>
        </w:rPr>
        <w:t xml:space="preserve"> чем за 5 календарных дней до даты объявления конкурса текст объявления направляется Организатором конкурса в департамент финансов администрации города Нижнего Новгорода для размещения на едином портале бюджетной системы Российской Федерации в информационно-телекоммуникационной сети Интернет.</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3.2. Организатор конкурса проводит прием и регистрацию документов на участие в конкурсе (далее - конкурсная документация), подаваемых организациями-заявителями.</w:t>
      </w:r>
    </w:p>
    <w:p w:rsidR="00CA4A21" w:rsidRPr="00CA4A21" w:rsidRDefault="00CA4A21">
      <w:pPr>
        <w:pStyle w:val="ConsPlusNormal"/>
        <w:spacing w:before="220"/>
        <w:ind w:firstLine="540"/>
        <w:jc w:val="both"/>
        <w:rPr>
          <w:rFonts w:ascii="Times New Roman" w:hAnsi="Times New Roman" w:cs="Times New Roman"/>
          <w:sz w:val="24"/>
          <w:szCs w:val="24"/>
        </w:rPr>
      </w:pPr>
      <w:bookmarkStart w:id="13" w:name="P189"/>
      <w:bookmarkEnd w:id="13"/>
      <w:r w:rsidRPr="00CA4A21">
        <w:rPr>
          <w:rFonts w:ascii="Times New Roman" w:hAnsi="Times New Roman" w:cs="Times New Roman"/>
          <w:sz w:val="24"/>
          <w:szCs w:val="24"/>
        </w:rPr>
        <w:t xml:space="preserve">3.3. В состав конкурсной документации входят заявка организации-заявителя, обязательные приложения к заявке, </w:t>
      </w:r>
      <w:proofErr w:type="spellStart"/>
      <w:r w:rsidRPr="00CA4A21">
        <w:rPr>
          <w:rFonts w:ascii="Times New Roman" w:hAnsi="Times New Roman" w:cs="Times New Roman"/>
          <w:sz w:val="24"/>
          <w:szCs w:val="24"/>
        </w:rPr>
        <w:t>мультимедийная</w:t>
      </w:r>
      <w:proofErr w:type="spellEnd"/>
      <w:r w:rsidRPr="00CA4A21">
        <w:rPr>
          <w:rFonts w:ascii="Times New Roman" w:hAnsi="Times New Roman" w:cs="Times New Roman"/>
          <w:sz w:val="24"/>
          <w:szCs w:val="24"/>
        </w:rPr>
        <w:t xml:space="preserve"> презентация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3.4. </w:t>
      </w:r>
      <w:hyperlink w:anchor="P386" w:history="1">
        <w:r w:rsidRPr="00CA4A21">
          <w:rPr>
            <w:rFonts w:ascii="Times New Roman" w:hAnsi="Times New Roman" w:cs="Times New Roman"/>
            <w:color w:val="0000FF"/>
            <w:sz w:val="24"/>
            <w:szCs w:val="24"/>
          </w:rPr>
          <w:t>Заявка</w:t>
        </w:r>
      </w:hyperlink>
      <w:r w:rsidRPr="00CA4A21">
        <w:rPr>
          <w:rFonts w:ascii="Times New Roman" w:hAnsi="Times New Roman" w:cs="Times New Roman"/>
          <w:sz w:val="24"/>
          <w:szCs w:val="24"/>
        </w:rPr>
        <w:t xml:space="preserve"> на участие в конкурсе оформляется по форме согласно приложению </w:t>
      </w:r>
      <w:r>
        <w:rPr>
          <w:rFonts w:ascii="Times New Roman" w:hAnsi="Times New Roman" w:cs="Times New Roman"/>
          <w:sz w:val="24"/>
          <w:szCs w:val="24"/>
        </w:rPr>
        <w:t>№</w:t>
      </w:r>
      <w:r w:rsidRPr="00CA4A21">
        <w:rPr>
          <w:rFonts w:ascii="Times New Roman" w:hAnsi="Times New Roman" w:cs="Times New Roman"/>
          <w:sz w:val="24"/>
          <w:szCs w:val="24"/>
        </w:rPr>
        <w:t xml:space="preserve"> 1 к настоящему Положению и должна содержать следующую информацию:</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3.4.1. Название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3.4.2. Наименование тематического направления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3.4.3. Полное наименование и организационно-правовую форму организации-заявителя (согласно свидетельству о регистрации).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3.4.4. Ф.И.О., должность и контактные данные (телефон, электронная почта) руководителя организации-заявителя.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3.4.5. Ф.И.О., должность и контактные данные (телефон, электронная почта) руководителя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3.4.6. Адрес (юридический и фактический), контактный телефон и адрес электронной почты организации-заявителя.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3.4.7. Информация о деятельности организации.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3.4.8. Информация о сроках реализации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3.4.9. Аннотация проекта (цель, задачи, механизм реализации, привлекаемые участники, ожидаемый результат).</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3.4.10. Объем запрашиваемых организацией-заявителем средств субсидии на финансовое обеспечение затрат по выполнению работ, связанных с реализацией социально значимого проекта, который не должен превышать 300000 (триста тысяч) рублей.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3.5. Обязательные приложения к заявке на участие в конкурсе включают:</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3.5.1. Копию свидетельства о государственной регистрации организации-заявителя.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3.5.2. Выписку или копию выписки из Единого государственного реестра юридических лиц, выданную не ранее чем за три месяца до дня предоставления конкурсной документации Организатору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3.5.3. Копию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3.5.4. Копию устава или иного учредительного документа организации-заявителя.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3.5.5. Информацию о деятельности организации (цель и дата создания, направление деятельности, целевая аудитория, проведенные мероприятия, реализованные программы, проекты, партнеры организации и другая информация на усмотрение организации-заявителя).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3.5.6. Описание проекта.</w:t>
      </w:r>
    </w:p>
    <w:p w:rsidR="00CA4A21" w:rsidRPr="00CA4A21" w:rsidRDefault="00CA4A21">
      <w:pPr>
        <w:pStyle w:val="ConsPlusNormal"/>
        <w:spacing w:before="220"/>
        <w:ind w:firstLine="540"/>
        <w:jc w:val="both"/>
        <w:rPr>
          <w:rFonts w:ascii="Times New Roman" w:hAnsi="Times New Roman" w:cs="Times New Roman"/>
          <w:sz w:val="24"/>
          <w:szCs w:val="24"/>
        </w:rPr>
      </w:pPr>
      <w:bookmarkStart w:id="14" w:name="P208"/>
      <w:bookmarkEnd w:id="14"/>
      <w:r w:rsidRPr="00CA4A21">
        <w:rPr>
          <w:rFonts w:ascii="Times New Roman" w:hAnsi="Times New Roman" w:cs="Times New Roman"/>
          <w:sz w:val="24"/>
          <w:szCs w:val="24"/>
        </w:rPr>
        <w:t xml:space="preserve">3.5.7. Рабочий </w:t>
      </w:r>
      <w:hyperlink w:anchor="P447" w:history="1">
        <w:r w:rsidRPr="00CA4A21">
          <w:rPr>
            <w:rFonts w:ascii="Times New Roman" w:hAnsi="Times New Roman" w:cs="Times New Roman"/>
            <w:color w:val="0000FF"/>
            <w:sz w:val="24"/>
            <w:szCs w:val="24"/>
          </w:rPr>
          <w:t>план-график</w:t>
        </w:r>
      </w:hyperlink>
      <w:r w:rsidRPr="00CA4A21">
        <w:rPr>
          <w:rFonts w:ascii="Times New Roman" w:hAnsi="Times New Roman" w:cs="Times New Roman"/>
          <w:sz w:val="24"/>
          <w:szCs w:val="24"/>
        </w:rPr>
        <w:t xml:space="preserve"> реализации социального проекта (план выполнения запланированных мероприятий) по форме согласно приложению </w:t>
      </w:r>
      <w:r>
        <w:rPr>
          <w:rFonts w:ascii="Times New Roman" w:hAnsi="Times New Roman" w:cs="Times New Roman"/>
          <w:sz w:val="24"/>
          <w:szCs w:val="24"/>
        </w:rPr>
        <w:t>№</w:t>
      </w:r>
      <w:r w:rsidRPr="00CA4A21">
        <w:rPr>
          <w:rFonts w:ascii="Times New Roman" w:hAnsi="Times New Roman" w:cs="Times New Roman"/>
          <w:sz w:val="24"/>
          <w:szCs w:val="24"/>
        </w:rPr>
        <w:t xml:space="preserve"> 2 к настоящему Положению.</w:t>
      </w:r>
    </w:p>
    <w:p w:rsidR="00CA4A21" w:rsidRPr="00CA4A21" w:rsidRDefault="00CA4A21">
      <w:pPr>
        <w:pStyle w:val="ConsPlusNormal"/>
        <w:spacing w:before="220"/>
        <w:ind w:firstLine="540"/>
        <w:jc w:val="both"/>
        <w:rPr>
          <w:rFonts w:ascii="Times New Roman" w:hAnsi="Times New Roman" w:cs="Times New Roman"/>
          <w:sz w:val="24"/>
          <w:szCs w:val="24"/>
        </w:rPr>
      </w:pPr>
      <w:bookmarkStart w:id="15" w:name="P209"/>
      <w:bookmarkEnd w:id="15"/>
      <w:r w:rsidRPr="00CA4A21">
        <w:rPr>
          <w:rFonts w:ascii="Times New Roman" w:hAnsi="Times New Roman" w:cs="Times New Roman"/>
          <w:sz w:val="24"/>
          <w:szCs w:val="24"/>
        </w:rPr>
        <w:t xml:space="preserve">3.5.8. </w:t>
      </w:r>
      <w:hyperlink w:anchor="P488" w:history="1">
        <w:r w:rsidRPr="00CA4A21">
          <w:rPr>
            <w:rFonts w:ascii="Times New Roman" w:hAnsi="Times New Roman" w:cs="Times New Roman"/>
            <w:color w:val="0000FF"/>
            <w:sz w:val="24"/>
            <w:szCs w:val="24"/>
          </w:rPr>
          <w:t>Смету</w:t>
        </w:r>
      </w:hyperlink>
      <w:r w:rsidRPr="00CA4A21">
        <w:rPr>
          <w:rFonts w:ascii="Times New Roman" w:hAnsi="Times New Roman" w:cs="Times New Roman"/>
          <w:sz w:val="24"/>
          <w:szCs w:val="24"/>
        </w:rPr>
        <w:t xml:space="preserve"> расходов по социальному проекту (с обязательным пояснением к каждой статье расходов; все затраты исчисляются в рублях) по форме согласно приложению </w:t>
      </w:r>
      <w:r>
        <w:rPr>
          <w:rFonts w:ascii="Times New Roman" w:hAnsi="Times New Roman" w:cs="Times New Roman"/>
          <w:sz w:val="24"/>
          <w:szCs w:val="24"/>
        </w:rPr>
        <w:t>№</w:t>
      </w:r>
      <w:r w:rsidRPr="00CA4A21">
        <w:rPr>
          <w:rFonts w:ascii="Times New Roman" w:hAnsi="Times New Roman" w:cs="Times New Roman"/>
          <w:sz w:val="24"/>
          <w:szCs w:val="24"/>
        </w:rPr>
        <w:t xml:space="preserve"> 3 к настоящему Положению.</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3.5.9. Письменное </w:t>
      </w:r>
      <w:hyperlink w:anchor="P543" w:history="1">
        <w:r w:rsidRPr="00CA4A21">
          <w:rPr>
            <w:rFonts w:ascii="Times New Roman" w:hAnsi="Times New Roman" w:cs="Times New Roman"/>
            <w:color w:val="0000FF"/>
            <w:sz w:val="24"/>
            <w:szCs w:val="24"/>
          </w:rPr>
          <w:t>согласие</w:t>
        </w:r>
      </w:hyperlink>
      <w:r w:rsidRPr="00CA4A21">
        <w:rPr>
          <w:rFonts w:ascii="Times New Roman" w:hAnsi="Times New Roman" w:cs="Times New Roman"/>
          <w:sz w:val="24"/>
          <w:szCs w:val="24"/>
        </w:rPr>
        <w:t xml:space="preserve"> участника конкурсного отбора на публикацию (размещение) в и информационно-телекоммуникационной сети "Интернет" и на официальном сайте администрации города Нижнего Новгорода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согласно приложению </w:t>
      </w:r>
      <w:r>
        <w:rPr>
          <w:rFonts w:ascii="Times New Roman" w:hAnsi="Times New Roman" w:cs="Times New Roman"/>
          <w:sz w:val="24"/>
          <w:szCs w:val="24"/>
        </w:rPr>
        <w:t>№</w:t>
      </w:r>
      <w:r w:rsidRPr="00CA4A21">
        <w:rPr>
          <w:rFonts w:ascii="Times New Roman" w:hAnsi="Times New Roman" w:cs="Times New Roman"/>
          <w:sz w:val="24"/>
          <w:szCs w:val="24"/>
        </w:rPr>
        <w:t xml:space="preserve"> 4 к настоящему Положению.</w:t>
      </w:r>
    </w:p>
    <w:p w:rsidR="00CA4A21" w:rsidRPr="00CA4A21" w:rsidRDefault="00CA4A21">
      <w:pPr>
        <w:pStyle w:val="ConsPlusNormal"/>
        <w:spacing w:before="220"/>
        <w:ind w:firstLine="540"/>
        <w:jc w:val="both"/>
        <w:rPr>
          <w:rFonts w:ascii="Times New Roman" w:hAnsi="Times New Roman" w:cs="Times New Roman"/>
          <w:sz w:val="24"/>
          <w:szCs w:val="24"/>
        </w:rPr>
      </w:pPr>
      <w:bookmarkStart w:id="16" w:name="P211"/>
      <w:bookmarkEnd w:id="16"/>
      <w:r w:rsidRPr="00CA4A21">
        <w:rPr>
          <w:rFonts w:ascii="Times New Roman" w:hAnsi="Times New Roman" w:cs="Times New Roman"/>
          <w:sz w:val="24"/>
          <w:szCs w:val="24"/>
        </w:rPr>
        <w:t xml:space="preserve">3.6. </w:t>
      </w:r>
      <w:proofErr w:type="spellStart"/>
      <w:r w:rsidRPr="00CA4A21">
        <w:rPr>
          <w:rFonts w:ascii="Times New Roman" w:hAnsi="Times New Roman" w:cs="Times New Roman"/>
          <w:sz w:val="24"/>
          <w:szCs w:val="24"/>
        </w:rPr>
        <w:t>Мультимедийная</w:t>
      </w:r>
      <w:proofErr w:type="spellEnd"/>
      <w:r w:rsidRPr="00CA4A21">
        <w:rPr>
          <w:rFonts w:ascii="Times New Roman" w:hAnsi="Times New Roman" w:cs="Times New Roman"/>
          <w:sz w:val="24"/>
          <w:szCs w:val="24"/>
        </w:rPr>
        <w:t xml:space="preserve"> презентация проекта подается в электронном виде в формате </w:t>
      </w:r>
      <w:proofErr w:type="spellStart"/>
      <w:r w:rsidRPr="00CA4A21">
        <w:rPr>
          <w:rFonts w:ascii="Times New Roman" w:hAnsi="Times New Roman" w:cs="Times New Roman"/>
          <w:sz w:val="24"/>
          <w:szCs w:val="24"/>
        </w:rPr>
        <w:t>Microsoft</w:t>
      </w:r>
      <w:proofErr w:type="spellEnd"/>
      <w:r w:rsidRPr="00CA4A21">
        <w:rPr>
          <w:rFonts w:ascii="Times New Roman" w:hAnsi="Times New Roman" w:cs="Times New Roman"/>
          <w:sz w:val="24"/>
          <w:szCs w:val="24"/>
        </w:rPr>
        <w:t xml:space="preserve"> </w:t>
      </w:r>
      <w:proofErr w:type="spellStart"/>
      <w:r w:rsidRPr="00CA4A21">
        <w:rPr>
          <w:rFonts w:ascii="Times New Roman" w:hAnsi="Times New Roman" w:cs="Times New Roman"/>
          <w:sz w:val="24"/>
          <w:szCs w:val="24"/>
        </w:rPr>
        <w:t>Power</w:t>
      </w:r>
      <w:proofErr w:type="spellEnd"/>
      <w:r w:rsidRPr="00CA4A21">
        <w:rPr>
          <w:rFonts w:ascii="Times New Roman" w:hAnsi="Times New Roman" w:cs="Times New Roman"/>
          <w:sz w:val="24"/>
          <w:szCs w:val="24"/>
        </w:rPr>
        <w:t xml:space="preserve"> </w:t>
      </w:r>
      <w:proofErr w:type="spellStart"/>
      <w:r w:rsidRPr="00CA4A21">
        <w:rPr>
          <w:rFonts w:ascii="Times New Roman" w:hAnsi="Times New Roman" w:cs="Times New Roman"/>
          <w:sz w:val="24"/>
          <w:szCs w:val="24"/>
        </w:rPr>
        <w:t>Poi</w:t>
      </w:r>
      <w:r>
        <w:rPr>
          <w:rFonts w:ascii="Times New Roman" w:hAnsi="Times New Roman" w:cs="Times New Roman"/>
          <w:sz w:val="24"/>
          <w:szCs w:val="24"/>
        </w:rPr>
        <w:t>№</w:t>
      </w:r>
      <w:r w:rsidRPr="00CA4A21">
        <w:rPr>
          <w:rFonts w:ascii="Times New Roman" w:hAnsi="Times New Roman" w:cs="Times New Roman"/>
          <w:sz w:val="24"/>
          <w:szCs w:val="24"/>
        </w:rPr>
        <w:t>t</w:t>
      </w:r>
      <w:proofErr w:type="spellEnd"/>
      <w:r w:rsidRPr="00CA4A21">
        <w:rPr>
          <w:rFonts w:ascii="Times New Roman" w:hAnsi="Times New Roman" w:cs="Times New Roman"/>
          <w:sz w:val="24"/>
          <w:szCs w:val="24"/>
        </w:rPr>
        <w:t>.</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3.7. Организация-заявитель вправе представить на конкурс только один проект.</w:t>
      </w:r>
    </w:p>
    <w:p w:rsidR="00CA4A21" w:rsidRPr="00CA4A21" w:rsidRDefault="00CA4A21">
      <w:pPr>
        <w:pStyle w:val="ConsPlusNormal"/>
        <w:spacing w:before="220"/>
        <w:ind w:firstLine="540"/>
        <w:jc w:val="both"/>
        <w:rPr>
          <w:rFonts w:ascii="Times New Roman" w:hAnsi="Times New Roman" w:cs="Times New Roman"/>
          <w:sz w:val="24"/>
          <w:szCs w:val="24"/>
        </w:rPr>
      </w:pPr>
      <w:bookmarkStart w:id="17" w:name="P213"/>
      <w:bookmarkEnd w:id="17"/>
      <w:r w:rsidRPr="00CA4A21">
        <w:rPr>
          <w:rFonts w:ascii="Times New Roman" w:hAnsi="Times New Roman" w:cs="Times New Roman"/>
          <w:sz w:val="24"/>
          <w:szCs w:val="24"/>
        </w:rPr>
        <w:t>3.8. Конкурсная документация, предусмотренная пунктами 3.3 - 3.6 настоящего Положения, направляется Организатору конкурса с пометкой "На городской конкурс социальных проектов "Открытый Нижний" на адрес электронной почты, указанной в объявлении о конкурсном отборе и размещенной на официальном сайте администрации города Нижнего Новгорода в информационно-телекоммуникационной сети Интернет (</w:t>
      </w:r>
      <w:proofErr w:type="spellStart"/>
      <w:r w:rsidRPr="00CA4A21">
        <w:rPr>
          <w:rFonts w:ascii="Times New Roman" w:hAnsi="Times New Roman" w:cs="Times New Roman"/>
          <w:sz w:val="24"/>
          <w:szCs w:val="24"/>
        </w:rPr>
        <w:t>нижнийновгород</w:t>
      </w:r>
      <w:proofErr w:type="gramStart"/>
      <w:r w:rsidRPr="00CA4A21">
        <w:rPr>
          <w:rFonts w:ascii="Times New Roman" w:hAnsi="Times New Roman" w:cs="Times New Roman"/>
          <w:sz w:val="24"/>
          <w:szCs w:val="24"/>
        </w:rPr>
        <w:t>.р</w:t>
      </w:r>
      <w:proofErr w:type="gramEnd"/>
      <w:r w:rsidRPr="00CA4A21">
        <w:rPr>
          <w:rFonts w:ascii="Times New Roman" w:hAnsi="Times New Roman" w:cs="Times New Roman"/>
          <w:sz w:val="24"/>
          <w:szCs w:val="24"/>
        </w:rPr>
        <w:t>ф</w:t>
      </w:r>
      <w:proofErr w:type="spellEnd"/>
      <w:r w:rsidRPr="00CA4A21">
        <w:rPr>
          <w:rFonts w:ascii="Times New Roman" w:hAnsi="Times New Roman" w:cs="Times New Roman"/>
          <w:sz w:val="24"/>
          <w:szCs w:val="24"/>
        </w:rPr>
        <w:t>).</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3.9. Конкурсная документация регистрируется секретарем экспертного совета в день ее поступления Организатору конкурса в журнале регистрации, сформированном в электронном виде, с присвоением поданной заявке регистрационного номера.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3.10. Конкурсная документация может быть отозвана или в нее могут быть внесены изменения до дня окончания срока приема конкурсной документации путем официального письменного обращения организации-заявителя к Организатору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3.11. Основаниями для отклонения заявки для участия в Конкурсе на стадии рассмотрения и оценки конкурсной документации являются: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несоответствие организации-заявителя требованиям, установленным в </w:t>
      </w:r>
      <w:hyperlink w:anchor="P223" w:history="1">
        <w:r w:rsidRPr="00CA4A21">
          <w:rPr>
            <w:rFonts w:ascii="Times New Roman" w:hAnsi="Times New Roman" w:cs="Times New Roman"/>
            <w:color w:val="0000FF"/>
            <w:sz w:val="24"/>
            <w:szCs w:val="24"/>
          </w:rPr>
          <w:t>разделе 4</w:t>
        </w:r>
      </w:hyperlink>
      <w:r w:rsidRPr="00CA4A21">
        <w:rPr>
          <w:rFonts w:ascii="Times New Roman" w:hAnsi="Times New Roman" w:cs="Times New Roman"/>
          <w:sz w:val="24"/>
          <w:szCs w:val="24"/>
        </w:rPr>
        <w:t xml:space="preserve"> настоящего Положения;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несоответствие предоставленной организацией-заявителем конкурсной документации (заявка, обязательные приложения к заявке, </w:t>
      </w:r>
      <w:proofErr w:type="spellStart"/>
      <w:r w:rsidRPr="00CA4A21">
        <w:rPr>
          <w:rFonts w:ascii="Times New Roman" w:hAnsi="Times New Roman" w:cs="Times New Roman"/>
          <w:sz w:val="24"/>
          <w:szCs w:val="24"/>
        </w:rPr>
        <w:t>мультимедийная</w:t>
      </w:r>
      <w:proofErr w:type="spellEnd"/>
      <w:r w:rsidRPr="00CA4A21">
        <w:rPr>
          <w:rFonts w:ascii="Times New Roman" w:hAnsi="Times New Roman" w:cs="Times New Roman"/>
          <w:sz w:val="24"/>
          <w:szCs w:val="24"/>
        </w:rPr>
        <w:t xml:space="preserve"> презентация проекта) требованиям, установленным </w:t>
      </w:r>
      <w:hyperlink w:anchor="P189" w:history="1">
        <w:r w:rsidRPr="00CA4A21">
          <w:rPr>
            <w:rFonts w:ascii="Times New Roman" w:hAnsi="Times New Roman" w:cs="Times New Roman"/>
            <w:color w:val="0000FF"/>
            <w:sz w:val="24"/>
            <w:szCs w:val="24"/>
          </w:rPr>
          <w:t>пунктом 3.3</w:t>
        </w:r>
      </w:hyperlink>
      <w:r w:rsidRPr="00CA4A21">
        <w:rPr>
          <w:rFonts w:ascii="Times New Roman" w:hAnsi="Times New Roman" w:cs="Times New Roman"/>
          <w:sz w:val="24"/>
          <w:szCs w:val="24"/>
        </w:rPr>
        <w:t xml:space="preserve"> - </w:t>
      </w:r>
      <w:hyperlink w:anchor="P213" w:history="1">
        <w:r w:rsidRPr="00CA4A21">
          <w:rPr>
            <w:rFonts w:ascii="Times New Roman" w:hAnsi="Times New Roman" w:cs="Times New Roman"/>
            <w:color w:val="0000FF"/>
            <w:sz w:val="24"/>
            <w:szCs w:val="24"/>
          </w:rPr>
          <w:t>3.8</w:t>
        </w:r>
      </w:hyperlink>
      <w:r w:rsidRPr="00CA4A21">
        <w:rPr>
          <w:rFonts w:ascii="Times New Roman" w:hAnsi="Times New Roman" w:cs="Times New Roman"/>
          <w:sz w:val="24"/>
          <w:szCs w:val="24"/>
        </w:rPr>
        <w:t xml:space="preserve"> настоящего Положения;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недостоверность представленной организацией-заявителем информации, в том числе информации о месте нахождения и адресе юридического лица;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подача организации-заявителя конкурсной документации после окончания срока, указанного в объявлении о проведении конкурса.</w:t>
      </w:r>
    </w:p>
    <w:p w:rsidR="00CA4A21" w:rsidRPr="00CA4A21" w:rsidRDefault="00CA4A21">
      <w:pPr>
        <w:pStyle w:val="ConsPlusNormal"/>
        <w:spacing w:before="220"/>
        <w:ind w:firstLine="540"/>
        <w:jc w:val="both"/>
        <w:rPr>
          <w:rFonts w:ascii="Times New Roman" w:hAnsi="Times New Roman" w:cs="Times New Roman"/>
          <w:sz w:val="24"/>
          <w:szCs w:val="24"/>
        </w:rPr>
      </w:pPr>
      <w:bookmarkStart w:id="18" w:name="P221"/>
      <w:bookmarkEnd w:id="18"/>
      <w:r w:rsidRPr="00CA4A21">
        <w:rPr>
          <w:rFonts w:ascii="Times New Roman" w:hAnsi="Times New Roman" w:cs="Times New Roman"/>
          <w:sz w:val="24"/>
          <w:szCs w:val="24"/>
        </w:rPr>
        <w:t>3.12. Презентация социальных проектов и определение победителей конкурса проводятся не позднее 30 календарных дней со дня окончания приема конкурсной документации.</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bookmarkStart w:id="19" w:name="P223"/>
      <w:bookmarkEnd w:id="19"/>
      <w:r w:rsidRPr="00CA4A21">
        <w:rPr>
          <w:rFonts w:ascii="Times New Roman" w:hAnsi="Times New Roman" w:cs="Times New Roman"/>
          <w:sz w:val="24"/>
          <w:szCs w:val="24"/>
        </w:rPr>
        <w:t>4. Участники конкурса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4.1. </w:t>
      </w:r>
      <w:proofErr w:type="gramStart"/>
      <w:r w:rsidRPr="00CA4A21">
        <w:rPr>
          <w:rFonts w:ascii="Times New Roman" w:hAnsi="Times New Roman" w:cs="Times New Roman"/>
          <w:sz w:val="24"/>
          <w:szCs w:val="24"/>
        </w:rPr>
        <w:t>Право на участие в конкурсе имеют некоммерческие организации, зарегистрированные в Российской Федерации в установленном законом порядке в качестве юридических лиц, не являющиеся государственными (муниципальными) учреждениями, политическими партиями, органами государственной власти (государственными органами), органами местного самоуправления (муниципальными органами), при обязательном условии, что реализация социального проекта, обеспечиваемая средствами субсидии, осуществляется на территории города Нижнего Новгорода.</w:t>
      </w:r>
      <w:proofErr w:type="gramEnd"/>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4.2. Организация-заявитель не должна находиться в процессе реорганизации, ликвидации, банкротства.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4.3. </w:t>
      </w:r>
      <w:proofErr w:type="gramStart"/>
      <w:r w:rsidRPr="00CA4A21">
        <w:rPr>
          <w:rFonts w:ascii="Times New Roman" w:hAnsi="Times New Roman" w:cs="Times New Roman"/>
          <w:sz w:val="24"/>
          <w:szCs w:val="24"/>
        </w:rPr>
        <w:t>Организация-заявитель не должна являться иностранным юридическим лицом, а также российским юридическим лицом, в уставном (складочном) капитале которой доля участия иностранного юридического лица (лиц),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A4A21">
        <w:rPr>
          <w:rFonts w:ascii="Times New Roman" w:hAnsi="Times New Roman" w:cs="Times New Roman"/>
          <w:sz w:val="24"/>
          <w:szCs w:val="24"/>
        </w:rPr>
        <w:t>офшорные</w:t>
      </w:r>
      <w:proofErr w:type="spellEnd"/>
      <w:r w:rsidRPr="00CA4A21">
        <w:rPr>
          <w:rFonts w:ascii="Times New Roman" w:hAnsi="Times New Roman" w:cs="Times New Roman"/>
          <w:sz w:val="24"/>
          <w:szCs w:val="24"/>
        </w:rPr>
        <w:t xml:space="preserve"> зоны</w:t>
      </w:r>
      <w:proofErr w:type="gramEnd"/>
      <w:r w:rsidRPr="00CA4A21">
        <w:rPr>
          <w:rFonts w:ascii="Times New Roman" w:hAnsi="Times New Roman" w:cs="Times New Roman"/>
          <w:sz w:val="24"/>
          <w:szCs w:val="24"/>
        </w:rPr>
        <w:t>), в совокупности превышает 50 процентов.</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4.4. Организация-заявитель не должна получать средства из бюджета города Нижнего Новгорода на основании иных нормативных правовых актов или муниципальных правовых актов на цели, связанные с реализацией социального проекта, представленного на конкурс.</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5. Тематика социальных проектов</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Тематика социальных проектов, представляемых на конкурс, должна соответствовать одному из следующих направлений:</w:t>
      </w:r>
    </w:p>
    <w:p w:rsidR="00CA4A21" w:rsidRPr="00CA4A21" w:rsidRDefault="00CA4A2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7143"/>
      </w:tblGrid>
      <w:tr w:rsidR="00CA4A21" w:rsidRPr="00CA4A21">
        <w:tc>
          <w:tcPr>
            <w:tcW w:w="1928"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Название направления</w:t>
            </w:r>
          </w:p>
        </w:tc>
        <w:tc>
          <w:tcPr>
            <w:tcW w:w="7143"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Тематика проектов</w:t>
            </w:r>
          </w:p>
        </w:tc>
      </w:tr>
      <w:tr w:rsidR="00CA4A21" w:rsidRPr="00CA4A21">
        <w:tc>
          <w:tcPr>
            <w:tcW w:w="1928"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"Дружный Нижний"</w:t>
            </w:r>
          </w:p>
        </w:tc>
        <w:tc>
          <w:tcPr>
            <w:tcW w:w="7143"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укрепление межнационального и межконфессионального согласия, предупреждение конфликтных ситуаций в местных сообществах;</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воспитание молодого поколения в духе взаимного уважения и укрепления дружбы между разными народами;</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сохранение и развитие культур, традиций и языков народов, проживающих в Нижнем Новгороде;</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адаптация и интеграция в городское сообщество представителей разных национальностей;</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создание многоуровневого партнерства с национально-культурными и иными общественными объединениями;</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противодействие распространению экстремистских идей в молодежной среде</w:t>
            </w:r>
          </w:p>
        </w:tc>
      </w:tr>
      <w:tr w:rsidR="00CA4A21" w:rsidRPr="00CA4A21">
        <w:tc>
          <w:tcPr>
            <w:tcW w:w="1928"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"Активный Нижний"</w:t>
            </w:r>
          </w:p>
        </w:tc>
        <w:tc>
          <w:tcPr>
            <w:tcW w:w="7143"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развитие институтов гражданского общества и общественных инициатив;</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гражданско-правовая поддержка жителей;</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содействие общественно значимой деятельности в сфере социальной поддержки жителей;</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поддержка волонтерского движения;</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содействие развитию молодежных и детских объединений;</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поощрение инициативы и активности жителей в вопросах духовно-нравственного и патриотического воспитания;</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поддержка здорового образа жизни и развитие спорта;</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развитие благотворительности, добровольчества и социального партнерства при решении задач городских сообществ;</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развитие территориального общественного самоуправления и повышение социальной активности жителей</w:t>
            </w:r>
          </w:p>
        </w:tc>
      </w:tr>
      <w:tr w:rsidR="00CA4A21" w:rsidRPr="00CA4A21">
        <w:tc>
          <w:tcPr>
            <w:tcW w:w="1928"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"Культурный Нижний"</w:t>
            </w:r>
          </w:p>
        </w:tc>
        <w:tc>
          <w:tcPr>
            <w:tcW w:w="7143"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культурно-просветительская деятельность;</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поощрение активности жителей в области культурных и творческих инициатив;</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сохранение, использование и популяризация объектов культурного наследия;</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информационно-просветительские проекты; содействие развитию современного уличного искусства;</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проекты, реализуемые в формате форумов и тематических групп в социальных сетях, направленные на формирование положительного имиджа Нижнего Новгорода, организацию познавательного и культурного досуга жителей путем активизации народного творчества</w:t>
            </w:r>
          </w:p>
        </w:tc>
      </w:tr>
      <w:tr w:rsidR="00CA4A21" w:rsidRPr="00CA4A21">
        <w:tc>
          <w:tcPr>
            <w:tcW w:w="1928"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"Зеленый Нижний"</w:t>
            </w:r>
          </w:p>
        </w:tc>
        <w:tc>
          <w:tcPr>
            <w:tcW w:w="7143"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экологическое воспитание, экологическая и природоохранная деятельность;</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благоустройство города;</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организация и проведение природоохранных мероприятий;</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поддержка деятельности в сфере защиты животных</w:t>
            </w:r>
          </w:p>
        </w:tc>
      </w:tr>
      <w:tr w:rsidR="00CA4A21" w:rsidRPr="00CA4A21">
        <w:tc>
          <w:tcPr>
            <w:tcW w:w="1928"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"Социальный Нижний"</w:t>
            </w:r>
          </w:p>
        </w:tc>
        <w:tc>
          <w:tcPr>
            <w:tcW w:w="7143"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поддержка жителей с ограниченными возможностями здоровья;</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формирование доступной среды для людей с особыми потребностями;</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поддержка, содействие трудовой и социально-психологической реабилитации и интеграции социально незащищенных категорий жителей;</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комплексная реабилитация людей с ограниченными возможностями здоровья;</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повышение качества жизни людей пожилого возраста;</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правовая и социальная поддержка малоимущих жителей;</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укрепление института семьи, поддержка многодетных семей;</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сохранение духовно-нравственных семейных традиций и ценностей</w:t>
            </w: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6. Условия конкурса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6.1. В рамках конкурса поддерживаются проекты, которые соответствуют следующим обязательным условиям:</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6.1.1. Отвечают целям, задачам, тематике, географии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6.1.2. Представлены </w:t>
      </w:r>
      <w:proofErr w:type="gramStart"/>
      <w:r w:rsidRPr="00CA4A21">
        <w:rPr>
          <w:rFonts w:ascii="Times New Roman" w:hAnsi="Times New Roman" w:cs="Times New Roman"/>
          <w:sz w:val="24"/>
          <w:szCs w:val="24"/>
        </w:rPr>
        <w:t>в виде заявки по утвержденной форме в сопровождении пакета документов в соответствии с настоящим Положением</w:t>
      </w:r>
      <w:proofErr w:type="gramEnd"/>
      <w:r w:rsidRPr="00CA4A21">
        <w:rPr>
          <w:rFonts w:ascii="Times New Roman" w:hAnsi="Times New Roman" w:cs="Times New Roman"/>
          <w:sz w:val="24"/>
          <w:szCs w:val="24"/>
        </w:rPr>
        <w:t>.</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6.1.3. Поданы в сроки, которые устанавливает Организатор конкурса в соответствии с </w:t>
      </w:r>
      <w:hyperlink w:anchor="P180" w:history="1">
        <w:r w:rsidRPr="00CA4A21">
          <w:rPr>
            <w:rFonts w:ascii="Times New Roman" w:hAnsi="Times New Roman" w:cs="Times New Roman"/>
            <w:color w:val="0000FF"/>
            <w:sz w:val="24"/>
            <w:szCs w:val="24"/>
          </w:rPr>
          <w:t>пунктом 3.1</w:t>
        </w:r>
      </w:hyperlink>
      <w:r w:rsidRPr="00CA4A21">
        <w:rPr>
          <w:rFonts w:ascii="Times New Roman" w:hAnsi="Times New Roman" w:cs="Times New Roman"/>
          <w:sz w:val="24"/>
          <w:szCs w:val="24"/>
        </w:rPr>
        <w:t xml:space="preserve"> настоящего Положения.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6.1.4. Предусматривают собственный вклад организации-заявителя в реализацию социального проекта в размере не менее 10% от размера субсидии.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6.2. Бюджетные средства субсидии, полученные для реализации социальных проектов, не могут быть использованы:</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6.2.1. Для реализации коммерческих проектов, предполагающих извлечение прибыли.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6.2.2. На оказание прямой материальной помощи физическим и юридическим лицам.</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6.2.3. Для выплаты долгов организации-победителя.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6.2.4. На осуществление расходов, связанных с зарубежными командировками.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6.2.5. На осуществление расходов, связанных с избирательными кампаниями.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6.2.6.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6.2.7. На финансирование расходов, связанных с проведением ремонтных работ, в том числе в помещениях, где планируется реализация представленного на конкурс социального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6.2.8. Для осуществления деятельности, не связанной с представленным на конкурс социальным проектом.</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6.3. Победители конкурса определяются по итогам публичной презентации социальных проектов, которая может проводиться, в том числе в режиме </w:t>
      </w:r>
      <w:proofErr w:type="spellStart"/>
      <w:r w:rsidRPr="00CA4A21">
        <w:rPr>
          <w:rFonts w:ascii="Times New Roman" w:hAnsi="Times New Roman" w:cs="Times New Roman"/>
          <w:sz w:val="24"/>
          <w:szCs w:val="24"/>
        </w:rPr>
        <w:t>видео-конференц-связи</w:t>
      </w:r>
      <w:proofErr w:type="spellEnd"/>
      <w:r w:rsidRPr="00CA4A21">
        <w:rPr>
          <w:rFonts w:ascii="Times New Roman" w:hAnsi="Times New Roman" w:cs="Times New Roman"/>
          <w:sz w:val="24"/>
          <w:szCs w:val="24"/>
        </w:rPr>
        <w:t xml:space="preserve">, по решению Организатора конкурса в соответствии с </w:t>
      </w:r>
      <w:hyperlink w:anchor="P221" w:history="1">
        <w:r w:rsidRPr="00CA4A21">
          <w:rPr>
            <w:rFonts w:ascii="Times New Roman" w:hAnsi="Times New Roman" w:cs="Times New Roman"/>
            <w:color w:val="0000FF"/>
            <w:sz w:val="24"/>
            <w:szCs w:val="24"/>
          </w:rPr>
          <w:t>пунктом 3.12</w:t>
        </w:r>
      </w:hyperlink>
      <w:r w:rsidRPr="00CA4A21">
        <w:rPr>
          <w:rFonts w:ascii="Times New Roman" w:hAnsi="Times New Roman" w:cs="Times New Roman"/>
          <w:sz w:val="24"/>
          <w:szCs w:val="24"/>
        </w:rPr>
        <w:t xml:space="preserve"> настоящего Положения.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6.4. На презентацию социальных проектов Организатором конкурса приглашаются организации, признанные участниками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6.5. Презентацию социального проекта проводит представитель от организации-заявителя с учетом следующих требований: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6.5.1. Содержание - устный рассказ и </w:t>
      </w:r>
      <w:proofErr w:type="spellStart"/>
      <w:r w:rsidRPr="00CA4A21">
        <w:rPr>
          <w:rFonts w:ascii="Times New Roman" w:hAnsi="Times New Roman" w:cs="Times New Roman"/>
          <w:sz w:val="24"/>
          <w:szCs w:val="24"/>
        </w:rPr>
        <w:t>видеосопровождение</w:t>
      </w:r>
      <w:proofErr w:type="spellEnd"/>
      <w:r w:rsidRPr="00CA4A21">
        <w:rPr>
          <w:rFonts w:ascii="Times New Roman" w:hAnsi="Times New Roman" w:cs="Times New Roman"/>
          <w:sz w:val="24"/>
          <w:szCs w:val="24"/>
        </w:rPr>
        <w:t xml:space="preserve"> в формате </w:t>
      </w:r>
      <w:proofErr w:type="spellStart"/>
      <w:r w:rsidRPr="00CA4A21">
        <w:rPr>
          <w:rFonts w:ascii="Times New Roman" w:hAnsi="Times New Roman" w:cs="Times New Roman"/>
          <w:sz w:val="24"/>
          <w:szCs w:val="24"/>
        </w:rPr>
        <w:t>Microsoft</w:t>
      </w:r>
      <w:proofErr w:type="spellEnd"/>
      <w:r w:rsidRPr="00CA4A21">
        <w:rPr>
          <w:rFonts w:ascii="Times New Roman" w:hAnsi="Times New Roman" w:cs="Times New Roman"/>
          <w:sz w:val="24"/>
          <w:szCs w:val="24"/>
        </w:rPr>
        <w:t xml:space="preserve"> </w:t>
      </w:r>
      <w:proofErr w:type="spellStart"/>
      <w:r w:rsidRPr="00CA4A21">
        <w:rPr>
          <w:rFonts w:ascii="Times New Roman" w:hAnsi="Times New Roman" w:cs="Times New Roman"/>
          <w:sz w:val="24"/>
          <w:szCs w:val="24"/>
        </w:rPr>
        <w:t>Power</w:t>
      </w:r>
      <w:proofErr w:type="spellEnd"/>
      <w:r w:rsidRPr="00CA4A21">
        <w:rPr>
          <w:rFonts w:ascii="Times New Roman" w:hAnsi="Times New Roman" w:cs="Times New Roman"/>
          <w:sz w:val="24"/>
          <w:szCs w:val="24"/>
        </w:rPr>
        <w:t xml:space="preserve"> </w:t>
      </w:r>
      <w:proofErr w:type="spellStart"/>
      <w:r w:rsidRPr="00CA4A21">
        <w:rPr>
          <w:rFonts w:ascii="Times New Roman" w:hAnsi="Times New Roman" w:cs="Times New Roman"/>
          <w:sz w:val="24"/>
          <w:szCs w:val="24"/>
        </w:rPr>
        <w:t>Point</w:t>
      </w:r>
      <w:proofErr w:type="spellEnd"/>
      <w:r w:rsidRPr="00CA4A21">
        <w:rPr>
          <w:rFonts w:ascii="Times New Roman" w:hAnsi="Times New Roman" w:cs="Times New Roman"/>
          <w:sz w:val="24"/>
          <w:szCs w:val="24"/>
        </w:rPr>
        <w:t xml:space="preserve">, </w:t>
      </w:r>
      <w:proofErr w:type="gramStart"/>
      <w:r w:rsidRPr="00CA4A21">
        <w:rPr>
          <w:rFonts w:ascii="Times New Roman" w:hAnsi="Times New Roman" w:cs="Times New Roman"/>
          <w:sz w:val="24"/>
          <w:szCs w:val="24"/>
        </w:rPr>
        <w:t>отражающие</w:t>
      </w:r>
      <w:proofErr w:type="gramEnd"/>
      <w:r w:rsidRPr="00CA4A21">
        <w:rPr>
          <w:rFonts w:ascii="Times New Roman" w:hAnsi="Times New Roman" w:cs="Times New Roman"/>
          <w:sz w:val="24"/>
          <w:szCs w:val="24"/>
        </w:rPr>
        <w:t>:</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цели и задачи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необходимые ресурсы и механизм реализации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смету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ожидаемые результаты;</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информацию о деятельности организации;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опыт реализации проектов организации по данному направлению;</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другие аспекты (по желанию конкурсанта).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6.5.2. Продолжительность выступления участника - не более пяти минут.</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7. Экспертный совет</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7.1. Состав экспертного совета формируется Организатором конкурса и утверждается правовым актом администрации города Нижнего Новгорода (</w:t>
      </w:r>
      <w:hyperlink w:anchor="P627" w:history="1">
        <w:r w:rsidRPr="00CA4A21">
          <w:rPr>
            <w:rFonts w:ascii="Times New Roman" w:hAnsi="Times New Roman" w:cs="Times New Roman"/>
            <w:color w:val="0000FF"/>
            <w:sz w:val="24"/>
            <w:szCs w:val="24"/>
          </w:rPr>
          <w:t xml:space="preserve">приложение </w:t>
        </w:r>
        <w:r>
          <w:rPr>
            <w:rFonts w:ascii="Times New Roman" w:hAnsi="Times New Roman" w:cs="Times New Roman"/>
            <w:color w:val="0000FF"/>
            <w:sz w:val="24"/>
            <w:szCs w:val="24"/>
          </w:rPr>
          <w:t>№</w:t>
        </w:r>
        <w:r w:rsidRPr="00CA4A21">
          <w:rPr>
            <w:rFonts w:ascii="Times New Roman" w:hAnsi="Times New Roman" w:cs="Times New Roman"/>
            <w:color w:val="0000FF"/>
            <w:sz w:val="24"/>
            <w:szCs w:val="24"/>
          </w:rPr>
          <w:t xml:space="preserve"> 3</w:t>
        </w:r>
      </w:hyperlink>
      <w:r w:rsidRPr="00CA4A21">
        <w:rPr>
          <w:rFonts w:ascii="Times New Roman" w:hAnsi="Times New Roman" w:cs="Times New Roman"/>
          <w:sz w:val="24"/>
          <w:szCs w:val="24"/>
        </w:rPr>
        <w:t xml:space="preserve"> к настоящему постановлению).</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7.2. В состав экспертного совета могут входить представители органов местного самоуправления города Нижнего Новгорода, общественных объединений, </w:t>
      </w:r>
      <w:proofErr w:type="spellStart"/>
      <w:proofErr w:type="gramStart"/>
      <w:r w:rsidRPr="00CA4A21">
        <w:rPr>
          <w:rFonts w:ascii="Times New Roman" w:hAnsi="Times New Roman" w:cs="Times New Roman"/>
          <w:sz w:val="24"/>
          <w:szCs w:val="24"/>
        </w:rPr>
        <w:t>бизнес-структур</w:t>
      </w:r>
      <w:proofErr w:type="spellEnd"/>
      <w:proofErr w:type="gramEnd"/>
      <w:r w:rsidRPr="00CA4A21">
        <w:rPr>
          <w:rFonts w:ascii="Times New Roman" w:hAnsi="Times New Roman" w:cs="Times New Roman"/>
          <w:sz w:val="24"/>
          <w:szCs w:val="24"/>
        </w:rPr>
        <w:t xml:space="preserve"> и средств массовой информации.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7.3. Экспертный совет оценивает представленные на конкурс социальные проекты и определяет победителей конкурса по итогам проведения презентации социальных проектов.</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7.4. Представленные социальные проекты оцениваются членами экспертного совета по двум группам критериев - основным и дополнительным:</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7.4.1. Основные критерии:</w:t>
      </w:r>
    </w:p>
    <w:p w:rsidR="00CA4A21" w:rsidRPr="00CA4A21" w:rsidRDefault="00CA4A2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746"/>
      </w:tblGrid>
      <w:tr w:rsidR="00CA4A21" w:rsidRPr="00CA4A21">
        <w:tc>
          <w:tcPr>
            <w:tcW w:w="2324"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Основной критерий</w:t>
            </w:r>
          </w:p>
        </w:tc>
        <w:tc>
          <w:tcPr>
            <w:tcW w:w="6746"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Характеристика критерия</w:t>
            </w:r>
          </w:p>
        </w:tc>
      </w:tr>
      <w:tr w:rsidR="00CA4A21" w:rsidRPr="00CA4A21">
        <w:tc>
          <w:tcPr>
            <w:tcW w:w="2324"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Актуальность проекта</w:t>
            </w:r>
          </w:p>
        </w:tc>
        <w:tc>
          <w:tcPr>
            <w:tcW w:w="6746"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описание результатов исследований о потребности в данном проекте;</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учет имеющегося опыта в данном направлении;</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актуальность проблем, на которые направлен проект;</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актуальность конечного результата</w:t>
            </w:r>
          </w:p>
        </w:tc>
      </w:tr>
      <w:tr w:rsidR="00CA4A21" w:rsidRPr="00CA4A21">
        <w:tc>
          <w:tcPr>
            <w:tcW w:w="2324"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Социальный эффект</w:t>
            </w:r>
          </w:p>
        </w:tc>
        <w:tc>
          <w:tcPr>
            <w:tcW w:w="6746"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привлечение к участию в проекте различных групп горожан (в том числе охват);</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влияние ожидаемых результатов проекта на положительные изменения качества жизни целевых аудиторий (количественные и качественные показатели эффективности)</w:t>
            </w:r>
          </w:p>
        </w:tc>
      </w:tr>
      <w:tr w:rsidR="00CA4A21" w:rsidRPr="00CA4A21">
        <w:tc>
          <w:tcPr>
            <w:tcW w:w="2324"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Экономическая обоснованность</w:t>
            </w:r>
          </w:p>
        </w:tc>
        <w:tc>
          <w:tcPr>
            <w:tcW w:w="6746"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обоснованность и прозрачность бюджета расходов по проекту.</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привлекаемые ресурсы (количественные характеристики);</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наличие финансовых партнеров проекта</w:t>
            </w:r>
          </w:p>
        </w:tc>
      </w:tr>
      <w:tr w:rsidR="00CA4A21" w:rsidRPr="00CA4A21">
        <w:tc>
          <w:tcPr>
            <w:tcW w:w="2324"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Значимость результатов проекта</w:t>
            </w:r>
          </w:p>
        </w:tc>
        <w:tc>
          <w:tcPr>
            <w:tcW w:w="6746"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обоснованные количественные и качественные показатели проекта</w:t>
            </w:r>
          </w:p>
        </w:tc>
      </w:tr>
      <w:tr w:rsidR="00CA4A21" w:rsidRPr="00CA4A21">
        <w:tc>
          <w:tcPr>
            <w:tcW w:w="2324"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Информационная обеспеченность проекта</w:t>
            </w:r>
          </w:p>
        </w:tc>
        <w:tc>
          <w:tcPr>
            <w:tcW w:w="6746"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организация мероприятий по информированию общественности о ходе реализации проекта;</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размещение информации на сайте организации, в группах организации в социальных сетях;</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публикации о проекте в СМИ (печатные, электронные)</w:t>
            </w: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7.4.2. Дополнительные критерии:</w:t>
      </w:r>
    </w:p>
    <w:p w:rsidR="00CA4A21" w:rsidRPr="00CA4A21" w:rsidRDefault="00CA4A2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746"/>
      </w:tblGrid>
      <w:tr w:rsidR="00CA4A21" w:rsidRPr="00CA4A21">
        <w:tc>
          <w:tcPr>
            <w:tcW w:w="2324"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Дополнительный критерий</w:t>
            </w:r>
          </w:p>
        </w:tc>
        <w:tc>
          <w:tcPr>
            <w:tcW w:w="6746"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Характеристика критерия</w:t>
            </w:r>
          </w:p>
        </w:tc>
      </w:tr>
      <w:tr w:rsidR="00CA4A21" w:rsidRPr="00CA4A21">
        <w:tc>
          <w:tcPr>
            <w:tcW w:w="2324"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Уровень квалификации исполнителей проекта</w:t>
            </w:r>
          </w:p>
        </w:tc>
        <w:tc>
          <w:tcPr>
            <w:tcW w:w="6746"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наличие опыта уже проделанной работы в направлении предлагаемого проекта;</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ученые степени, звания и иные профессиональные компетенции сотрудников, задействованных в проекте;</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наличие организаций-партнеров для совместной работы в рамках проекта с целью повышения эффективности мероприятий</w:t>
            </w:r>
          </w:p>
        </w:tc>
      </w:tr>
      <w:tr w:rsidR="00CA4A21" w:rsidRPr="00CA4A21">
        <w:tc>
          <w:tcPr>
            <w:tcW w:w="2324" w:type="dxa"/>
          </w:tcPr>
          <w:p w:rsidR="00CA4A21" w:rsidRPr="00CA4A21" w:rsidRDefault="00CA4A21">
            <w:pPr>
              <w:pStyle w:val="ConsPlusNormal"/>
              <w:rPr>
                <w:rFonts w:ascii="Times New Roman" w:hAnsi="Times New Roman" w:cs="Times New Roman"/>
                <w:sz w:val="24"/>
                <w:szCs w:val="24"/>
              </w:rPr>
            </w:pPr>
            <w:proofErr w:type="spellStart"/>
            <w:r w:rsidRPr="00CA4A21">
              <w:rPr>
                <w:rFonts w:ascii="Times New Roman" w:hAnsi="Times New Roman" w:cs="Times New Roman"/>
                <w:sz w:val="24"/>
                <w:szCs w:val="24"/>
              </w:rPr>
              <w:t>Инновационность</w:t>
            </w:r>
            <w:proofErr w:type="spellEnd"/>
            <w:r w:rsidRPr="00CA4A21">
              <w:rPr>
                <w:rFonts w:ascii="Times New Roman" w:hAnsi="Times New Roman" w:cs="Times New Roman"/>
                <w:sz w:val="24"/>
                <w:szCs w:val="24"/>
              </w:rPr>
              <w:t xml:space="preserve"> решений социальных задач</w:t>
            </w:r>
          </w:p>
        </w:tc>
        <w:tc>
          <w:tcPr>
            <w:tcW w:w="6746"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наличие новизны идей, подходов и используемых социальных технологий;</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оригинальность идей и содержания</w:t>
            </w:r>
          </w:p>
        </w:tc>
      </w:tr>
      <w:tr w:rsidR="00CA4A21" w:rsidRPr="00CA4A21">
        <w:tc>
          <w:tcPr>
            <w:tcW w:w="2324" w:type="dxa"/>
          </w:tcPr>
          <w:p w:rsidR="00CA4A21" w:rsidRPr="00CA4A21" w:rsidRDefault="00CA4A21">
            <w:pPr>
              <w:pStyle w:val="ConsPlusNormal"/>
              <w:rPr>
                <w:rFonts w:ascii="Times New Roman" w:hAnsi="Times New Roman" w:cs="Times New Roman"/>
                <w:sz w:val="24"/>
                <w:szCs w:val="24"/>
              </w:rPr>
            </w:pPr>
            <w:proofErr w:type="spellStart"/>
            <w:r w:rsidRPr="00CA4A21">
              <w:rPr>
                <w:rFonts w:ascii="Times New Roman" w:hAnsi="Times New Roman" w:cs="Times New Roman"/>
                <w:sz w:val="24"/>
                <w:szCs w:val="24"/>
              </w:rPr>
              <w:t>Тиражируемость</w:t>
            </w:r>
            <w:proofErr w:type="spellEnd"/>
            <w:r w:rsidRPr="00CA4A21">
              <w:rPr>
                <w:rFonts w:ascii="Times New Roman" w:hAnsi="Times New Roman" w:cs="Times New Roman"/>
                <w:sz w:val="24"/>
                <w:szCs w:val="24"/>
              </w:rPr>
              <w:t xml:space="preserve"> проекта</w:t>
            </w:r>
          </w:p>
        </w:tc>
        <w:tc>
          <w:tcPr>
            <w:tcW w:w="6746"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возможность распространения и внедрения проекта;</w:t>
            </w: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реалистичность проекта</w:t>
            </w: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7.5. Члены экспертного совета - представители организаций, участвующих в конкурсе в качестве заявителей, не принимают участие в оценке проектов, которые были поданы от их организаций.</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7.6. Порядок оценки проектов:</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7.6.1. Члены экспертного совета оценивают проекты по каждому из основных критериев по трехбалльной шкале:</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 балл - низкий уровень соответствия критерию.</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2 балла - средний уровень соответствия критерию.</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3 балла - высокий уровень соответствия критерию.</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За каждый дополнительный критерий выставляется 1 балл. При несоответствии проекта любому из дополнительных критериев по данному критерию выставляется 0 баллов.</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7.6.2. Баллы, выставленные проекту всеми членами экспертного совета по основным и дополнительным критериям, суммируются в общий балл проекта.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7.6.3. На основании результатов оценки проектов формируется рейтинг участников конкурса, в соответствии с которым каждому участнику конкурса присваивается порядковый номер в порядке </w:t>
      </w:r>
      <w:proofErr w:type="gramStart"/>
      <w:r w:rsidRPr="00CA4A21">
        <w:rPr>
          <w:rFonts w:ascii="Times New Roman" w:hAnsi="Times New Roman" w:cs="Times New Roman"/>
          <w:sz w:val="24"/>
          <w:szCs w:val="24"/>
        </w:rPr>
        <w:t>уменьшения величины общего балла проекта такого участника</w:t>
      </w:r>
      <w:proofErr w:type="gramEnd"/>
      <w:r w:rsidRPr="00CA4A21">
        <w:rPr>
          <w:rFonts w:ascii="Times New Roman" w:hAnsi="Times New Roman" w:cs="Times New Roman"/>
          <w:sz w:val="24"/>
          <w:szCs w:val="24"/>
        </w:rPr>
        <w:t>. Участнику конкурса, проект которого получил наибольший общий балл, присваивается первый номер.</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7.6.4. В случае если несколько проектов имеют одинаковые общие баллы, меньший порядковый номер присваивается участнику конкурса, заявка которого на участие в конкурсе поступила ранее других заявок на участие в конкурсе, содержащих проекты с одинаковыми общими баллами.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7.7. Количество победителей конкурса, получающих субсидии, ограничивается лимитом бюджетных обязательств, предусмотренных на предоставление субсидий в бюджете города Нижнего Новгорода на текущий финансовый год (текущий финансовый год и плановый период).</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7.8. </w:t>
      </w:r>
      <w:proofErr w:type="gramStart"/>
      <w:r w:rsidRPr="00CA4A21">
        <w:rPr>
          <w:rFonts w:ascii="Times New Roman" w:hAnsi="Times New Roman" w:cs="Times New Roman"/>
          <w:sz w:val="24"/>
          <w:szCs w:val="24"/>
        </w:rPr>
        <w:t>Победителями конкурса, получающими субсидии, признаются участники конкурса в последовательном порядке согласно порядковым номерам в рейтинге участников конкурса, начиная с первого места в рейтинге и до места, на котором исчерпывается лимит бюджетных обязательств, предусмотренных на предоставление субсидий в бюджете города Нижнего Новгорода на текущий финансовый год (текущий финансовый год и плановый период).</w:t>
      </w:r>
      <w:proofErr w:type="gramEnd"/>
    </w:p>
    <w:p w:rsidR="00CA4A21" w:rsidRPr="00CA4A21" w:rsidRDefault="00CA4A21">
      <w:pPr>
        <w:pStyle w:val="ConsPlusNormal"/>
        <w:spacing w:before="220"/>
        <w:ind w:firstLine="540"/>
        <w:jc w:val="both"/>
        <w:rPr>
          <w:rFonts w:ascii="Times New Roman" w:hAnsi="Times New Roman" w:cs="Times New Roman"/>
          <w:sz w:val="24"/>
          <w:szCs w:val="24"/>
        </w:rPr>
      </w:pPr>
      <w:bookmarkStart w:id="20" w:name="P359"/>
      <w:bookmarkEnd w:id="20"/>
      <w:r w:rsidRPr="00CA4A21">
        <w:rPr>
          <w:rFonts w:ascii="Times New Roman" w:hAnsi="Times New Roman" w:cs="Times New Roman"/>
          <w:sz w:val="24"/>
          <w:szCs w:val="24"/>
        </w:rPr>
        <w:t xml:space="preserve">7.9. </w:t>
      </w:r>
      <w:proofErr w:type="gramStart"/>
      <w:r w:rsidRPr="00CA4A21">
        <w:rPr>
          <w:rFonts w:ascii="Times New Roman" w:hAnsi="Times New Roman" w:cs="Times New Roman"/>
          <w:sz w:val="24"/>
          <w:szCs w:val="24"/>
        </w:rPr>
        <w:t>В случае если участник конкурса занял место в рейтинге, на котором исчерпывается лимит бюджетных обязательств, но при этом остаток бюджетных средств не соответствует размеру запрашиваемой им субсидии, Организатор конкурса направляет такому участнику конкурса письменное уведомление не позднее, чем через пять рабочих дней после проведения конкурса, на адрес электронной почты, указанной организацией-заявителем в заявке, с предложением реализовать проект на оставшуюся сумму</w:t>
      </w:r>
      <w:proofErr w:type="gramEnd"/>
      <w:r w:rsidRPr="00CA4A21">
        <w:rPr>
          <w:rFonts w:ascii="Times New Roman" w:hAnsi="Times New Roman" w:cs="Times New Roman"/>
          <w:sz w:val="24"/>
          <w:szCs w:val="24"/>
        </w:rPr>
        <w:t>.</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О своем решении участник конкурса извещает Организатора конкурса в письменном виде в течение трех рабочих дней со дня получения уведомления.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7.10. В случае положительного решения со стороны участника конкурса вместе с согласием Организатору конкурса направляются приведенные в соответствие с предложенной суммой на реализацию проекта рабочий план-график и смета проекта, требования к которым изложены в </w:t>
      </w:r>
      <w:hyperlink w:anchor="P208" w:history="1">
        <w:r w:rsidRPr="00CA4A21">
          <w:rPr>
            <w:rFonts w:ascii="Times New Roman" w:hAnsi="Times New Roman" w:cs="Times New Roman"/>
            <w:color w:val="0000FF"/>
            <w:sz w:val="24"/>
            <w:szCs w:val="24"/>
          </w:rPr>
          <w:t>пунктах 3.5.7</w:t>
        </w:r>
      </w:hyperlink>
      <w:r w:rsidRPr="00CA4A21">
        <w:rPr>
          <w:rFonts w:ascii="Times New Roman" w:hAnsi="Times New Roman" w:cs="Times New Roman"/>
          <w:sz w:val="24"/>
          <w:szCs w:val="24"/>
        </w:rPr>
        <w:t xml:space="preserve"> - </w:t>
      </w:r>
      <w:hyperlink w:anchor="P209" w:history="1">
        <w:r w:rsidRPr="00CA4A21">
          <w:rPr>
            <w:rFonts w:ascii="Times New Roman" w:hAnsi="Times New Roman" w:cs="Times New Roman"/>
            <w:color w:val="0000FF"/>
            <w:sz w:val="24"/>
            <w:szCs w:val="24"/>
          </w:rPr>
          <w:t>3.5.8</w:t>
        </w:r>
      </w:hyperlink>
      <w:r w:rsidRPr="00CA4A21">
        <w:rPr>
          <w:rFonts w:ascii="Times New Roman" w:hAnsi="Times New Roman" w:cs="Times New Roman"/>
          <w:sz w:val="24"/>
          <w:szCs w:val="24"/>
        </w:rPr>
        <w:t xml:space="preserve"> настоящего Положения.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7.11. При отказе участника конкурса в реализации социального проекта на предложенную сумму или неполучением Организатором конкурса от такого участника ответа в срок, указанный в </w:t>
      </w:r>
      <w:hyperlink w:anchor="P359" w:history="1">
        <w:r w:rsidRPr="00CA4A21">
          <w:rPr>
            <w:rFonts w:ascii="Times New Roman" w:hAnsi="Times New Roman" w:cs="Times New Roman"/>
            <w:color w:val="0000FF"/>
            <w:sz w:val="24"/>
            <w:szCs w:val="24"/>
          </w:rPr>
          <w:t>пункте 7.9</w:t>
        </w:r>
      </w:hyperlink>
      <w:r w:rsidRPr="00CA4A21">
        <w:rPr>
          <w:rFonts w:ascii="Times New Roman" w:hAnsi="Times New Roman" w:cs="Times New Roman"/>
          <w:sz w:val="24"/>
          <w:szCs w:val="24"/>
        </w:rPr>
        <w:t xml:space="preserve"> настоящего Положения - такой участник не включается в перечень победителей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7.12. Решение экспертного совета носит обязательный характер и оформляется протоколом, который подписывается председателем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bookmarkStart w:id="21" w:name="P364"/>
      <w:bookmarkEnd w:id="21"/>
      <w:r w:rsidRPr="00CA4A21">
        <w:rPr>
          <w:rFonts w:ascii="Times New Roman" w:hAnsi="Times New Roman" w:cs="Times New Roman"/>
          <w:sz w:val="24"/>
          <w:szCs w:val="24"/>
        </w:rPr>
        <w:t xml:space="preserve">7.13. Перечень победителей конкурса, с указанием размеров предоставляемых им субсидий утверждается правовым актом администрации города Нижнего Новгорода не позднее 30 календарных дней </w:t>
      </w:r>
      <w:proofErr w:type="gramStart"/>
      <w:r w:rsidRPr="00CA4A21">
        <w:rPr>
          <w:rFonts w:ascii="Times New Roman" w:hAnsi="Times New Roman" w:cs="Times New Roman"/>
          <w:sz w:val="24"/>
          <w:szCs w:val="24"/>
        </w:rPr>
        <w:t>с даты проведения</w:t>
      </w:r>
      <w:proofErr w:type="gramEnd"/>
      <w:r w:rsidRPr="00CA4A21">
        <w:rPr>
          <w:rFonts w:ascii="Times New Roman" w:hAnsi="Times New Roman" w:cs="Times New Roman"/>
          <w:sz w:val="24"/>
          <w:szCs w:val="24"/>
        </w:rPr>
        <w:t xml:space="preserve"> конкурса. Данный правовой акт в срок, не превышающий десять рабочих дней со дня его принятия, размещается на сайте администрации города Нижнего Новгорода (</w:t>
      </w:r>
      <w:proofErr w:type="spellStart"/>
      <w:r w:rsidRPr="00CA4A21">
        <w:rPr>
          <w:rFonts w:ascii="Times New Roman" w:hAnsi="Times New Roman" w:cs="Times New Roman"/>
          <w:sz w:val="24"/>
          <w:szCs w:val="24"/>
        </w:rPr>
        <w:t>нижнийновгород</w:t>
      </w:r>
      <w:proofErr w:type="gramStart"/>
      <w:r w:rsidRPr="00CA4A21">
        <w:rPr>
          <w:rFonts w:ascii="Times New Roman" w:hAnsi="Times New Roman" w:cs="Times New Roman"/>
          <w:sz w:val="24"/>
          <w:szCs w:val="24"/>
        </w:rPr>
        <w:t>.р</w:t>
      </w:r>
      <w:proofErr w:type="gramEnd"/>
      <w:r w:rsidRPr="00CA4A21">
        <w:rPr>
          <w:rFonts w:ascii="Times New Roman" w:hAnsi="Times New Roman" w:cs="Times New Roman"/>
          <w:sz w:val="24"/>
          <w:szCs w:val="24"/>
        </w:rPr>
        <w:t>ф</w:t>
      </w:r>
      <w:proofErr w:type="spellEnd"/>
      <w:r w:rsidRPr="00CA4A21">
        <w:rPr>
          <w:rFonts w:ascii="Times New Roman" w:hAnsi="Times New Roman" w:cs="Times New Roman"/>
          <w:sz w:val="24"/>
          <w:szCs w:val="24"/>
        </w:rPr>
        <w:t>) Организатором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7.14. </w:t>
      </w:r>
      <w:proofErr w:type="gramStart"/>
      <w:r w:rsidRPr="00CA4A21">
        <w:rPr>
          <w:rFonts w:ascii="Times New Roman" w:hAnsi="Times New Roman" w:cs="Times New Roman"/>
          <w:sz w:val="24"/>
          <w:szCs w:val="24"/>
        </w:rPr>
        <w:t>Информация о принятом по итогам конкурса решении экспертного совета направляется Организатором конкурса всем участникам конкурса на адреса электронной почты участников, указанные в поданных ими заявках, в срок, не превышающий пять рабочих дней со дня принятия правового акта администрации города Нижнего Новгорода об утверждении перечня победителей конкурса и направляется в департамент финансов администрации города Нижнего Новгорода для размещения на едином портале</w:t>
      </w:r>
      <w:proofErr w:type="gramEnd"/>
      <w:r w:rsidRPr="00CA4A21">
        <w:rPr>
          <w:rFonts w:ascii="Times New Roman" w:hAnsi="Times New Roman" w:cs="Times New Roman"/>
          <w:sz w:val="24"/>
          <w:szCs w:val="24"/>
        </w:rPr>
        <w:t xml:space="preserve"> бюджетной системы Российской Федерации в информационно-телекоммуникационной сети Интернет.</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7.15. Организации-заявители, вошедшие в перечень победителей конкурса, в течение пяти календарных дней предоставляют Организатору конкурса на бумажном носителе документы (копии документов), указанные в </w:t>
      </w:r>
      <w:hyperlink w:anchor="P189" w:history="1">
        <w:r w:rsidRPr="00CA4A21">
          <w:rPr>
            <w:rFonts w:ascii="Times New Roman" w:hAnsi="Times New Roman" w:cs="Times New Roman"/>
            <w:color w:val="0000FF"/>
            <w:sz w:val="24"/>
            <w:szCs w:val="24"/>
          </w:rPr>
          <w:t>подпунктах 3.3</w:t>
        </w:r>
      </w:hyperlink>
      <w:r w:rsidRPr="00CA4A21">
        <w:rPr>
          <w:rFonts w:ascii="Times New Roman" w:hAnsi="Times New Roman" w:cs="Times New Roman"/>
          <w:sz w:val="24"/>
          <w:szCs w:val="24"/>
        </w:rPr>
        <w:t xml:space="preserve"> - </w:t>
      </w:r>
      <w:hyperlink w:anchor="P211" w:history="1">
        <w:r w:rsidRPr="00CA4A21">
          <w:rPr>
            <w:rFonts w:ascii="Times New Roman" w:hAnsi="Times New Roman" w:cs="Times New Roman"/>
            <w:color w:val="0000FF"/>
            <w:sz w:val="24"/>
            <w:szCs w:val="24"/>
          </w:rPr>
          <w:t>3.6</w:t>
        </w:r>
      </w:hyperlink>
      <w:r w:rsidRPr="00CA4A21">
        <w:rPr>
          <w:rFonts w:ascii="Times New Roman" w:hAnsi="Times New Roman" w:cs="Times New Roman"/>
          <w:sz w:val="24"/>
          <w:szCs w:val="24"/>
        </w:rPr>
        <w:t xml:space="preserve"> настоящего Положения.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Документы (копии документов), содержащие более одного листа, должны быть прошиты, пронумерованы, подписаны руководителем организации-заявителя и заверены печатью организации-заявителя (при наличии печати) или каждый лист документа должен быть подписан руководителем организации-заявителя и заверен печатью организации-заявителя (при наличии печати).</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8. Сроки реализации социальных проектов</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и презентация их результатов</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8.1. Все проекты, получившие бюджетное финансирование, должны быть реализованы не позднее 30 ноября текущего финансового года.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8.2. По окончании реализации проекта получатель субсидии представляет результаты проекта на итоговой презентации, которая может проводиться Организатором конкурса, в том числе в формате </w:t>
      </w:r>
      <w:proofErr w:type="spellStart"/>
      <w:r w:rsidRPr="00CA4A21">
        <w:rPr>
          <w:rFonts w:ascii="Times New Roman" w:hAnsi="Times New Roman" w:cs="Times New Roman"/>
          <w:sz w:val="24"/>
          <w:szCs w:val="24"/>
        </w:rPr>
        <w:t>видео-конференц-связи</w:t>
      </w:r>
      <w:proofErr w:type="spellEnd"/>
      <w:r w:rsidRPr="00CA4A21">
        <w:rPr>
          <w:rFonts w:ascii="Times New Roman" w:hAnsi="Times New Roman" w:cs="Times New Roman"/>
          <w:sz w:val="24"/>
          <w:szCs w:val="24"/>
        </w:rPr>
        <w:t>.</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8.3. Подведение итогов реализации проектов организаций-победителей является обязательным.</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Default="00CA4A2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A4A21" w:rsidRPr="00CA4A21" w:rsidRDefault="00CA4A21">
      <w:pPr>
        <w:pStyle w:val="ConsPlusNormal"/>
        <w:jc w:val="right"/>
        <w:outlineLvl w:val="1"/>
        <w:rPr>
          <w:rFonts w:ascii="Times New Roman" w:hAnsi="Times New Roman" w:cs="Times New Roman"/>
          <w:sz w:val="24"/>
          <w:szCs w:val="24"/>
        </w:rPr>
      </w:pPr>
      <w:r w:rsidRPr="00CA4A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A4A21">
        <w:rPr>
          <w:rFonts w:ascii="Times New Roman" w:hAnsi="Times New Roman" w:cs="Times New Roman"/>
          <w:sz w:val="24"/>
          <w:szCs w:val="24"/>
        </w:rPr>
        <w:t xml:space="preserve"> 1</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к Положению о городском конкурсе</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w:t>
      </w:r>
    </w:p>
    <w:p w:rsidR="00CA4A21" w:rsidRPr="00CA4A21" w:rsidRDefault="00CA4A2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4A21" w:rsidRPr="00CA4A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Список изменяющих документов</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 xml:space="preserve">(в ред. </w:t>
            </w:r>
            <w:hyperlink r:id="rId12" w:history="1">
              <w:r w:rsidRPr="00CA4A21">
                <w:rPr>
                  <w:rFonts w:ascii="Times New Roman" w:hAnsi="Times New Roman" w:cs="Times New Roman"/>
                  <w:color w:val="0000FF"/>
                  <w:sz w:val="24"/>
                  <w:szCs w:val="24"/>
                </w:rPr>
                <w:t>постановления</w:t>
              </w:r>
            </w:hyperlink>
            <w:r w:rsidRPr="00CA4A21">
              <w:rPr>
                <w:rFonts w:ascii="Times New Roman" w:hAnsi="Times New Roman" w:cs="Times New Roman"/>
                <w:color w:val="392C69"/>
                <w:sz w:val="24"/>
                <w:szCs w:val="24"/>
              </w:rPr>
              <w:t xml:space="preserve"> администрации </w:t>
            </w:r>
            <w:proofErr w:type="gramStart"/>
            <w:r w:rsidRPr="00CA4A21">
              <w:rPr>
                <w:rFonts w:ascii="Times New Roman" w:hAnsi="Times New Roman" w:cs="Times New Roman"/>
                <w:color w:val="392C69"/>
                <w:sz w:val="24"/>
                <w:szCs w:val="24"/>
              </w:rPr>
              <w:t>г</w:t>
            </w:r>
            <w:proofErr w:type="gramEnd"/>
            <w:r w:rsidRPr="00CA4A21">
              <w:rPr>
                <w:rFonts w:ascii="Times New Roman" w:hAnsi="Times New Roman" w:cs="Times New Roman"/>
                <w:color w:val="392C69"/>
                <w:sz w:val="24"/>
                <w:szCs w:val="24"/>
              </w:rPr>
              <w:t xml:space="preserve">. Н.Новгорода от 22.04.2022 </w:t>
            </w:r>
            <w:r>
              <w:rPr>
                <w:rFonts w:ascii="Times New Roman" w:hAnsi="Times New Roman" w:cs="Times New Roman"/>
                <w:color w:val="392C69"/>
                <w:sz w:val="24"/>
                <w:szCs w:val="24"/>
              </w:rPr>
              <w:t>№</w:t>
            </w:r>
            <w:r w:rsidRPr="00CA4A21">
              <w:rPr>
                <w:rFonts w:ascii="Times New Roman" w:hAnsi="Times New Roman" w:cs="Times New Roman"/>
                <w:color w:val="392C69"/>
                <w:sz w:val="24"/>
                <w:szCs w:val="24"/>
              </w:rPr>
              <w:t xml:space="preserve"> 1748)</w:t>
            </w: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jc w:val="center"/>
        <w:rPr>
          <w:rFonts w:ascii="Times New Roman" w:hAnsi="Times New Roman" w:cs="Times New Roman"/>
          <w:sz w:val="24"/>
          <w:szCs w:val="24"/>
        </w:rPr>
      </w:pPr>
      <w:bookmarkStart w:id="22" w:name="P386"/>
      <w:bookmarkEnd w:id="22"/>
      <w:r w:rsidRPr="00CA4A21">
        <w:rPr>
          <w:rFonts w:ascii="Times New Roman" w:hAnsi="Times New Roman" w:cs="Times New Roman"/>
          <w:b/>
          <w:sz w:val="24"/>
          <w:szCs w:val="24"/>
        </w:rPr>
        <w:t>Заявка</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на участие в городском конкурсе</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w:t>
      </w:r>
    </w:p>
    <w:p w:rsidR="00CA4A21" w:rsidRPr="00CA4A21" w:rsidRDefault="00CA4A2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402"/>
      </w:tblGrid>
      <w:tr w:rsidR="00CA4A21" w:rsidRPr="00CA4A21">
        <w:tc>
          <w:tcPr>
            <w:tcW w:w="5669" w:type="dxa"/>
            <w:tcBorders>
              <w:top w:val="single" w:sz="4" w:space="0" w:color="auto"/>
              <w:bottom w:val="single" w:sz="4" w:space="0" w:color="auto"/>
            </w:tcBorders>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Регистрационный номер заявки</w:t>
            </w:r>
          </w:p>
        </w:tc>
        <w:tc>
          <w:tcPr>
            <w:tcW w:w="3402" w:type="dxa"/>
            <w:tcBorders>
              <w:top w:val="single" w:sz="4" w:space="0" w:color="auto"/>
              <w:bottom w:val="single" w:sz="4" w:space="0" w:color="auto"/>
            </w:tcBorders>
          </w:tcPr>
          <w:p w:rsidR="00CA4A21" w:rsidRPr="00CA4A21" w:rsidRDefault="00CA4A21">
            <w:pPr>
              <w:pStyle w:val="ConsPlusNormal"/>
              <w:rPr>
                <w:rFonts w:ascii="Times New Roman" w:hAnsi="Times New Roman" w:cs="Times New Roman"/>
                <w:sz w:val="24"/>
                <w:szCs w:val="24"/>
              </w:rPr>
            </w:pPr>
          </w:p>
        </w:tc>
      </w:tr>
    </w:tbl>
    <w:p w:rsidR="00CA4A21" w:rsidRPr="00CA4A21" w:rsidRDefault="00CA4A2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871"/>
        <w:gridCol w:w="1531"/>
      </w:tblGrid>
      <w:tr w:rsidR="00CA4A21" w:rsidRPr="00CA4A21">
        <w:tc>
          <w:tcPr>
            <w:tcW w:w="5669"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Название проекта</w:t>
            </w:r>
          </w:p>
        </w:tc>
        <w:tc>
          <w:tcPr>
            <w:tcW w:w="3402" w:type="dxa"/>
            <w:gridSpan w:val="2"/>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Наименование тематического направления проекта</w:t>
            </w:r>
          </w:p>
        </w:tc>
        <w:tc>
          <w:tcPr>
            <w:tcW w:w="3402" w:type="dxa"/>
            <w:gridSpan w:val="2"/>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Полное наименование организации-заявителя (согласно свидетельству о регистрации)</w:t>
            </w:r>
          </w:p>
        </w:tc>
        <w:tc>
          <w:tcPr>
            <w:tcW w:w="3402" w:type="dxa"/>
            <w:gridSpan w:val="2"/>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Организационно-правовая форма организации-заявителя (согласно свидетельству о регистрации)</w:t>
            </w:r>
          </w:p>
        </w:tc>
        <w:tc>
          <w:tcPr>
            <w:tcW w:w="3402" w:type="dxa"/>
            <w:gridSpan w:val="2"/>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Руководитель организации-заявителя (ФИО, должность, телефон, электронная почта)</w:t>
            </w:r>
          </w:p>
        </w:tc>
        <w:tc>
          <w:tcPr>
            <w:tcW w:w="3402" w:type="dxa"/>
            <w:gridSpan w:val="2"/>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Руководитель проекта (ФИО, должность, телефон, электронная почта)</w:t>
            </w:r>
          </w:p>
        </w:tc>
        <w:tc>
          <w:tcPr>
            <w:tcW w:w="3402" w:type="dxa"/>
            <w:gridSpan w:val="2"/>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vMerge w:val="restart"/>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Почтовый адрес организации-заявителя</w:t>
            </w:r>
          </w:p>
        </w:tc>
        <w:tc>
          <w:tcPr>
            <w:tcW w:w="1871"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Юридический</w:t>
            </w:r>
          </w:p>
        </w:tc>
        <w:tc>
          <w:tcPr>
            <w:tcW w:w="1531" w:type="dxa"/>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vMerge/>
          </w:tcPr>
          <w:p w:rsidR="00CA4A21" w:rsidRPr="00CA4A21" w:rsidRDefault="00CA4A21">
            <w:pPr>
              <w:spacing w:after="1" w:line="0" w:lineRule="atLeast"/>
              <w:rPr>
                <w:rFonts w:ascii="Times New Roman" w:hAnsi="Times New Roman" w:cs="Times New Roman"/>
                <w:sz w:val="24"/>
                <w:szCs w:val="24"/>
              </w:rPr>
            </w:pPr>
          </w:p>
        </w:tc>
        <w:tc>
          <w:tcPr>
            <w:tcW w:w="1871"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Фактический</w:t>
            </w:r>
          </w:p>
        </w:tc>
        <w:tc>
          <w:tcPr>
            <w:tcW w:w="1531" w:type="dxa"/>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Телефон организации-заявителя</w:t>
            </w:r>
          </w:p>
        </w:tc>
        <w:tc>
          <w:tcPr>
            <w:tcW w:w="3402" w:type="dxa"/>
            <w:gridSpan w:val="2"/>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 xml:space="preserve">Электронная почта организации-заявителя, </w:t>
            </w:r>
            <w:proofErr w:type="spellStart"/>
            <w:r w:rsidRPr="00CA4A21">
              <w:rPr>
                <w:rFonts w:ascii="Times New Roman" w:hAnsi="Times New Roman" w:cs="Times New Roman"/>
                <w:sz w:val="24"/>
                <w:szCs w:val="24"/>
              </w:rPr>
              <w:t>веб-сайт</w:t>
            </w:r>
            <w:proofErr w:type="spellEnd"/>
            <w:r w:rsidRPr="00CA4A21">
              <w:rPr>
                <w:rFonts w:ascii="Times New Roman" w:hAnsi="Times New Roman" w:cs="Times New Roman"/>
                <w:sz w:val="24"/>
                <w:szCs w:val="24"/>
              </w:rPr>
              <w:t xml:space="preserve"> (при наличии), адреса страниц в </w:t>
            </w:r>
            <w:proofErr w:type="spellStart"/>
            <w:r w:rsidRPr="00CA4A21">
              <w:rPr>
                <w:rFonts w:ascii="Times New Roman" w:hAnsi="Times New Roman" w:cs="Times New Roman"/>
                <w:sz w:val="24"/>
                <w:szCs w:val="24"/>
              </w:rPr>
              <w:t>соцсетях</w:t>
            </w:r>
            <w:proofErr w:type="spellEnd"/>
            <w:r w:rsidRPr="00CA4A21">
              <w:rPr>
                <w:rFonts w:ascii="Times New Roman" w:hAnsi="Times New Roman" w:cs="Times New Roman"/>
                <w:sz w:val="24"/>
                <w:szCs w:val="24"/>
              </w:rPr>
              <w:t xml:space="preserve"> (при наличии)</w:t>
            </w:r>
          </w:p>
        </w:tc>
        <w:tc>
          <w:tcPr>
            <w:tcW w:w="3402" w:type="dxa"/>
            <w:gridSpan w:val="2"/>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Срок реализации проекта, исчисляемый в днях (месяцах)</w:t>
            </w:r>
          </w:p>
        </w:tc>
        <w:tc>
          <w:tcPr>
            <w:tcW w:w="3402" w:type="dxa"/>
            <w:gridSpan w:val="2"/>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Краткая аннотация проекта (не более 2000 знаков):</w:t>
            </w:r>
          </w:p>
          <w:p w:rsidR="00CA4A21" w:rsidRPr="00CA4A21" w:rsidRDefault="00CA4A21">
            <w:pPr>
              <w:pStyle w:val="ConsPlusNormal"/>
              <w:ind w:firstLine="283"/>
              <w:rPr>
                <w:rFonts w:ascii="Times New Roman" w:hAnsi="Times New Roman" w:cs="Times New Roman"/>
                <w:sz w:val="24"/>
                <w:szCs w:val="24"/>
              </w:rPr>
            </w:pPr>
            <w:r w:rsidRPr="00CA4A21">
              <w:rPr>
                <w:rFonts w:ascii="Times New Roman" w:hAnsi="Times New Roman" w:cs="Times New Roman"/>
                <w:sz w:val="24"/>
                <w:szCs w:val="24"/>
              </w:rPr>
              <w:t>цель,</w:t>
            </w:r>
          </w:p>
          <w:p w:rsidR="00CA4A21" w:rsidRPr="00CA4A21" w:rsidRDefault="00CA4A21">
            <w:pPr>
              <w:pStyle w:val="ConsPlusNormal"/>
              <w:ind w:firstLine="283"/>
              <w:rPr>
                <w:rFonts w:ascii="Times New Roman" w:hAnsi="Times New Roman" w:cs="Times New Roman"/>
                <w:sz w:val="24"/>
                <w:szCs w:val="24"/>
              </w:rPr>
            </w:pPr>
            <w:r w:rsidRPr="00CA4A21">
              <w:rPr>
                <w:rFonts w:ascii="Times New Roman" w:hAnsi="Times New Roman" w:cs="Times New Roman"/>
                <w:sz w:val="24"/>
                <w:szCs w:val="24"/>
              </w:rPr>
              <w:t>задачи,</w:t>
            </w:r>
          </w:p>
          <w:p w:rsidR="00CA4A21" w:rsidRPr="00CA4A21" w:rsidRDefault="00CA4A21">
            <w:pPr>
              <w:pStyle w:val="ConsPlusNormal"/>
              <w:ind w:firstLine="283"/>
              <w:rPr>
                <w:rFonts w:ascii="Times New Roman" w:hAnsi="Times New Roman" w:cs="Times New Roman"/>
                <w:sz w:val="24"/>
                <w:szCs w:val="24"/>
              </w:rPr>
            </w:pPr>
            <w:r w:rsidRPr="00CA4A21">
              <w:rPr>
                <w:rFonts w:ascii="Times New Roman" w:hAnsi="Times New Roman" w:cs="Times New Roman"/>
                <w:sz w:val="24"/>
                <w:szCs w:val="24"/>
              </w:rPr>
              <w:t>целевая аудитория,</w:t>
            </w:r>
          </w:p>
          <w:p w:rsidR="00CA4A21" w:rsidRPr="00CA4A21" w:rsidRDefault="00CA4A21">
            <w:pPr>
              <w:pStyle w:val="ConsPlusNormal"/>
              <w:ind w:firstLine="283"/>
              <w:rPr>
                <w:rFonts w:ascii="Times New Roman" w:hAnsi="Times New Roman" w:cs="Times New Roman"/>
                <w:sz w:val="24"/>
                <w:szCs w:val="24"/>
              </w:rPr>
            </w:pPr>
            <w:r w:rsidRPr="00CA4A21">
              <w:rPr>
                <w:rFonts w:ascii="Times New Roman" w:hAnsi="Times New Roman" w:cs="Times New Roman"/>
                <w:sz w:val="24"/>
                <w:szCs w:val="24"/>
              </w:rPr>
              <w:t>механизм реализации,</w:t>
            </w:r>
          </w:p>
          <w:p w:rsidR="00CA4A21" w:rsidRPr="00CA4A21" w:rsidRDefault="00CA4A21">
            <w:pPr>
              <w:pStyle w:val="ConsPlusNormal"/>
              <w:ind w:firstLine="283"/>
              <w:rPr>
                <w:rFonts w:ascii="Times New Roman" w:hAnsi="Times New Roman" w:cs="Times New Roman"/>
                <w:sz w:val="24"/>
                <w:szCs w:val="24"/>
              </w:rPr>
            </w:pPr>
            <w:r w:rsidRPr="00CA4A21">
              <w:rPr>
                <w:rFonts w:ascii="Times New Roman" w:hAnsi="Times New Roman" w:cs="Times New Roman"/>
                <w:sz w:val="24"/>
                <w:szCs w:val="24"/>
              </w:rPr>
              <w:t>количество запланированных мероприятий,</w:t>
            </w:r>
          </w:p>
          <w:p w:rsidR="00CA4A21" w:rsidRPr="00CA4A21" w:rsidRDefault="00CA4A21">
            <w:pPr>
              <w:pStyle w:val="ConsPlusNormal"/>
              <w:ind w:firstLine="283"/>
              <w:rPr>
                <w:rFonts w:ascii="Times New Roman" w:hAnsi="Times New Roman" w:cs="Times New Roman"/>
                <w:sz w:val="24"/>
                <w:szCs w:val="24"/>
              </w:rPr>
            </w:pPr>
            <w:r w:rsidRPr="00CA4A21">
              <w:rPr>
                <w:rFonts w:ascii="Times New Roman" w:hAnsi="Times New Roman" w:cs="Times New Roman"/>
                <w:sz w:val="24"/>
                <w:szCs w:val="24"/>
              </w:rPr>
              <w:t>ожидаемые результаты (количественные и качественные показатели)</w:t>
            </w:r>
          </w:p>
        </w:tc>
        <w:tc>
          <w:tcPr>
            <w:tcW w:w="3402" w:type="dxa"/>
            <w:gridSpan w:val="2"/>
          </w:tcPr>
          <w:p w:rsidR="00CA4A21" w:rsidRPr="00CA4A21" w:rsidRDefault="00CA4A21">
            <w:pPr>
              <w:pStyle w:val="ConsPlusNormal"/>
              <w:rPr>
                <w:rFonts w:ascii="Times New Roman" w:hAnsi="Times New Roman" w:cs="Times New Roman"/>
                <w:sz w:val="24"/>
                <w:szCs w:val="24"/>
              </w:rPr>
            </w:pPr>
          </w:p>
        </w:tc>
      </w:tr>
      <w:tr w:rsidR="00CA4A21" w:rsidRPr="00CA4A21">
        <w:tc>
          <w:tcPr>
            <w:tcW w:w="5669" w:type="dxa"/>
            <w:vMerge w:val="restart"/>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Запрашиваемые средства субсидии на финансовое обеспечение затрат по выполнению работ, связанных с реализацией социально значимого проекта (не более 300000 рублей)</w:t>
            </w:r>
          </w:p>
        </w:tc>
        <w:tc>
          <w:tcPr>
            <w:tcW w:w="1871"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Объем средств, руб. (цифрами)</w:t>
            </w:r>
          </w:p>
        </w:tc>
        <w:tc>
          <w:tcPr>
            <w:tcW w:w="1531"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Объем средств, руб. (прописью)</w:t>
            </w:r>
          </w:p>
        </w:tc>
      </w:tr>
      <w:tr w:rsidR="00CA4A21" w:rsidRPr="00CA4A21">
        <w:tc>
          <w:tcPr>
            <w:tcW w:w="5669" w:type="dxa"/>
            <w:vMerge/>
          </w:tcPr>
          <w:p w:rsidR="00CA4A21" w:rsidRPr="00CA4A21" w:rsidRDefault="00CA4A21">
            <w:pPr>
              <w:spacing w:after="1" w:line="0" w:lineRule="atLeast"/>
              <w:rPr>
                <w:rFonts w:ascii="Times New Roman" w:hAnsi="Times New Roman" w:cs="Times New Roman"/>
                <w:sz w:val="24"/>
                <w:szCs w:val="24"/>
              </w:rPr>
            </w:pPr>
          </w:p>
        </w:tc>
        <w:tc>
          <w:tcPr>
            <w:tcW w:w="1871" w:type="dxa"/>
          </w:tcPr>
          <w:p w:rsidR="00CA4A21" w:rsidRPr="00CA4A21" w:rsidRDefault="00CA4A21">
            <w:pPr>
              <w:pStyle w:val="ConsPlusNormal"/>
              <w:rPr>
                <w:rFonts w:ascii="Times New Roman" w:hAnsi="Times New Roman" w:cs="Times New Roman"/>
                <w:sz w:val="24"/>
                <w:szCs w:val="24"/>
              </w:rPr>
            </w:pPr>
          </w:p>
        </w:tc>
        <w:tc>
          <w:tcPr>
            <w:tcW w:w="1531" w:type="dxa"/>
          </w:tcPr>
          <w:p w:rsidR="00CA4A21" w:rsidRPr="00CA4A21" w:rsidRDefault="00CA4A21">
            <w:pPr>
              <w:pStyle w:val="ConsPlusNormal"/>
              <w:rPr>
                <w:rFonts w:ascii="Times New Roman" w:hAnsi="Times New Roman" w:cs="Times New Roman"/>
                <w:sz w:val="24"/>
                <w:szCs w:val="24"/>
              </w:rPr>
            </w:pP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roofErr w:type="gramStart"/>
      <w:r w:rsidRPr="00CA4A21">
        <w:rPr>
          <w:rFonts w:ascii="Times New Roman" w:hAnsi="Times New Roman" w:cs="Times New Roman"/>
          <w:sz w:val="24"/>
          <w:szCs w:val="24"/>
        </w:rPr>
        <w:t>Декларирую соответствие организации-заявителя всем требованиям, предъявляемым к получателям субсидии Порядком предоставления субсидий из средств бюджета города Нижнего Новгорода на финансовое обеспечение затрат по выполнению работ, связанных с реализацией социально значимых проектов организаций, включенных в перечень победителей городского конкурса социальных проектов "Открытый Нижний", и Положением о городском конкурсе социальных проектов "Открытый Нижний", утвержденными постановлением администрации города Нижнего Новгорода.</w:t>
      </w:r>
      <w:proofErr w:type="gramEnd"/>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Руководитель организации (указывается должность)</w:t>
      </w:r>
    </w:p>
    <w:p w:rsidR="00CA4A21" w:rsidRPr="00CA4A21" w:rsidRDefault="00CA4A21">
      <w:pPr>
        <w:pStyle w:val="ConsPlusNormal"/>
        <w:spacing w:before="220"/>
        <w:jc w:val="both"/>
        <w:rPr>
          <w:rFonts w:ascii="Times New Roman" w:hAnsi="Times New Roman" w:cs="Times New Roman"/>
          <w:sz w:val="24"/>
          <w:szCs w:val="24"/>
        </w:rPr>
      </w:pPr>
      <w:r w:rsidRPr="00CA4A21">
        <w:rPr>
          <w:rFonts w:ascii="Times New Roman" w:hAnsi="Times New Roman" w:cs="Times New Roman"/>
          <w:sz w:val="24"/>
          <w:szCs w:val="24"/>
        </w:rPr>
        <w:t>_________ ________</w:t>
      </w:r>
    </w:p>
    <w:p w:rsidR="00CA4A21" w:rsidRPr="00CA4A21" w:rsidRDefault="00CA4A21">
      <w:pPr>
        <w:pStyle w:val="ConsPlusNormal"/>
        <w:spacing w:before="220"/>
        <w:jc w:val="both"/>
        <w:rPr>
          <w:rFonts w:ascii="Times New Roman" w:hAnsi="Times New Roman" w:cs="Times New Roman"/>
          <w:sz w:val="24"/>
          <w:szCs w:val="24"/>
        </w:rPr>
      </w:pPr>
      <w:r w:rsidRPr="00CA4A21">
        <w:rPr>
          <w:rFonts w:ascii="Times New Roman" w:hAnsi="Times New Roman" w:cs="Times New Roman"/>
          <w:sz w:val="24"/>
          <w:szCs w:val="24"/>
        </w:rPr>
        <w:t>(подпись) (Ф.И.О.)</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 xml:space="preserve">"____" ____________ _______ </w:t>
      </w:r>
      <w:proofErr w:type="gramStart"/>
      <w:r w:rsidRPr="00CA4A21">
        <w:rPr>
          <w:rFonts w:ascii="Times New Roman" w:hAnsi="Times New Roman" w:cs="Times New Roman"/>
          <w:sz w:val="24"/>
          <w:szCs w:val="24"/>
        </w:rPr>
        <w:t>г</w:t>
      </w:r>
      <w:proofErr w:type="gramEnd"/>
      <w:r w:rsidRPr="00CA4A21">
        <w:rPr>
          <w:rFonts w:ascii="Times New Roman" w:hAnsi="Times New Roman" w:cs="Times New Roman"/>
          <w:sz w:val="24"/>
          <w:szCs w:val="24"/>
        </w:rPr>
        <w:t>.</w:t>
      </w:r>
    </w:p>
    <w:p w:rsidR="00CA4A21" w:rsidRPr="00CA4A21" w:rsidRDefault="00CA4A21">
      <w:pPr>
        <w:pStyle w:val="ConsPlusNormal"/>
        <w:spacing w:before="220"/>
        <w:jc w:val="both"/>
        <w:rPr>
          <w:rFonts w:ascii="Times New Roman" w:hAnsi="Times New Roman" w:cs="Times New Roman"/>
          <w:sz w:val="24"/>
          <w:szCs w:val="24"/>
        </w:rPr>
      </w:pPr>
      <w:r w:rsidRPr="00CA4A21">
        <w:rPr>
          <w:rFonts w:ascii="Times New Roman" w:hAnsi="Times New Roman" w:cs="Times New Roman"/>
          <w:sz w:val="24"/>
          <w:szCs w:val="24"/>
        </w:rPr>
        <w:t>М.П.</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Default="00CA4A2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A4A21" w:rsidRPr="00CA4A21" w:rsidRDefault="00CA4A2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CA4A21">
        <w:rPr>
          <w:rFonts w:ascii="Times New Roman" w:hAnsi="Times New Roman" w:cs="Times New Roman"/>
          <w:sz w:val="24"/>
          <w:szCs w:val="24"/>
        </w:rPr>
        <w:t xml:space="preserve"> 2</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к Положению о городском конкурсе</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jc w:val="center"/>
        <w:rPr>
          <w:rFonts w:ascii="Times New Roman" w:hAnsi="Times New Roman" w:cs="Times New Roman"/>
          <w:sz w:val="24"/>
          <w:szCs w:val="24"/>
        </w:rPr>
      </w:pPr>
      <w:bookmarkStart w:id="23" w:name="P447"/>
      <w:bookmarkEnd w:id="23"/>
      <w:r w:rsidRPr="00CA4A21">
        <w:rPr>
          <w:rFonts w:ascii="Times New Roman" w:hAnsi="Times New Roman" w:cs="Times New Roman"/>
          <w:b/>
          <w:sz w:val="24"/>
          <w:szCs w:val="24"/>
        </w:rPr>
        <w:t>Рабочий план-график</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реализации социального проекта</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____________________________________________________________</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(название социального проекта)</w:t>
      </w:r>
    </w:p>
    <w:p w:rsidR="00CA4A21" w:rsidRPr="00CA4A21" w:rsidRDefault="00CA4A2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2608"/>
        <w:gridCol w:w="1988"/>
        <w:gridCol w:w="1928"/>
      </w:tblGrid>
      <w:tr w:rsidR="00CA4A21" w:rsidRPr="00CA4A21">
        <w:tc>
          <w:tcPr>
            <w:tcW w:w="567" w:type="dxa"/>
            <w:vAlign w:val="center"/>
          </w:tcPr>
          <w:p w:rsidR="00CA4A21" w:rsidRPr="00CA4A21" w:rsidRDefault="00CA4A2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A4A21">
              <w:rPr>
                <w:rFonts w:ascii="Times New Roman" w:hAnsi="Times New Roman" w:cs="Times New Roman"/>
                <w:sz w:val="24"/>
                <w:szCs w:val="24"/>
              </w:rPr>
              <w:t xml:space="preserve"> </w:t>
            </w:r>
            <w:proofErr w:type="spellStart"/>
            <w:proofErr w:type="gramStart"/>
            <w:r w:rsidRPr="00CA4A21">
              <w:rPr>
                <w:rFonts w:ascii="Times New Roman" w:hAnsi="Times New Roman" w:cs="Times New Roman"/>
                <w:sz w:val="24"/>
                <w:szCs w:val="24"/>
              </w:rPr>
              <w:t>п</w:t>
            </w:r>
            <w:proofErr w:type="spellEnd"/>
            <w:proofErr w:type="gramEnd"/>
            <w:r w:rsidRPr="00CA4A21">
              <w:rPr>
                <w:rFonts w:ascii="Times New Roman" w:hAnsi="Times New Roman" w:cs="Times New Roman"/>
                <w:sz w:val="24"/>
                <w:szCs w:val="24"/>
              </w:rPr>
              <w:t>/</w:t>
            </w:r>
            <w:proofErr w:type="spellStart"/>
            <w:r w:rsidRPr="00CA4A21">
              <w:rPr>
                <w:rFonts w:ascii="Times New Roman" w:hAnsi="Times New Roman" w:cs="Times New Roman"/>
                <w:sz w:val="24"/>
                <w:szCs w:val="24"/>
              </w:rPr>
              <w:t>п</w:t>
            </w:r>
            <w:proofErr w:type="spellEnd"/>
          </w:p>
        </w:tc>
        <w:tc>
          <w:tcPr>
            <w:tcW w:w="1928" w:type="dxa"/>
            <w:vAlign w:val="center"/>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Наименование мероприятия</w:t>
            </w:r>
          </w:p>
        </w:tc>
        <w:tc>
          <w:tcPr>
            <w:tcW w:w="2608" w:type="dxa"/>
            <w:vAlign w:val="center"/>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Содержание мероприятия, место проведения</w:t>
            </w:r>
          </w:p>
        </w:tc>
        <w:tc>
          <w:tcPr>
            <w:tcW w:w="1988" w:type="dxa"/>
            <w:vAlign w:val="center"/>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Срок реализации мероприятия</w:t>
            </w:r>
          </w:p>
        </w:tc>
        <w:tc>
          <w:tcPr>
            <w:tcW w:w="1928" w:type="dxa"/>
            <w:vAlign w:val="center"/>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Ожидаемые результаты</w:t>
            </w:r>
          </w:p>
        </w:tc>
      </w:tr>
      <w:tr w:rsidR="00CA4A21" w:rsidRPr="00CA4A21">
        <w:tc>
          <w:tcPr>
            <w:tcW w:w="567" w:type="dxa"/>
            <w:vAlign w:val="center"/>
          </w:tcPr>
          <w:p w:rsidR="00CA4A21" w:rsidRPr="00CA4A21" w:rsidRDefault="00CA4A21">
            <w:pPr>
              <w:pStyle w:val="ConsPlusNormal"/>
              <w:rPr>
                <w:rFonts w:ascii="Times New Roman" w:hAnsi="Times New Roman" w:cs="Times New Roman"/>
                <w:sz w:val="24"/>
                <w:szCs w:val="24"/>
              </w:rPr>
            </w:pPr>
          </w:p>
        </w:tc>
        <w:tc>
          <w:tcPr>
            <w:tcW w:w="1928" w:type="dxa"/>
            <w:vAlign w:val="center"/>
          </w:tcPr>
          <w:p w:rsidR="00CA4A21" w:rsidRPr="00CA4A21" w:rsidRDefault="00CA4A21">
            <w:pPr>
              <w:pStyle w:val="ConsPlusNormal"/>
              <w:rPr>
                <w:rFonts w:ascii="Times New Roman" w:hAnsi="Times New Roman" w:cs="Times New Roman"/>
                <w:sz w:val="24"/>
                <w:szCs w:val="24"/>
              </w:rPr>
            </w:pPr>
          </w:p>
        </w:tc>
        <w:tc>
          <w:tcPr>
            <w:tcW w:w="2608" w:type="dxa"/>
          </w:tcPr>
          <w:p w:rsidR="00CA4A21" w:rsidRPr="00CA4A21" w:rsidRDefault="00CA4A21">
            <w:pPr>
              <w:pStyle w:val="ConsPlusNormal"/>
              <w:rPr>
                <w:rFonts w:ascii="Times New Roman" w:hAnsi="Times New Roman" w:cs="Times New Roman"/>
                <w:sz w:val="24"/>
                <w:szCs w:val="24"/>
              </w:rPr>
            </w:pPr>
          </w:p>
        </w:tc>
        <w:tc>
          <w:tcPr>
            <w:tcW w:w="1988" w:type="dxa"/>
            <w:vAlign w:val="center"/>
          </w:tcPr>
          <w:p w:rsidR="00CA4A21" w:rsidRPr="00CA4A21" w:rsidRDefault="00CA4A21">
            <w:pPr>
              <w:pStyle w:val="ConsPlusNormal"/>
              <w:rPr>
                <w:rFonts w:ascii="Times New Roman" w:hAnsi="Times New Roman" w:cs="Times New Roman"/>
                <w:sz w:val="24"/>
                <w:szCs w:val="24"/>
              </w:rPr>
            </w:pPr>
          </w:p>
        </w:tc>
        <w:tc>
          <w:tcPr>
            <w:tcW w:w="1928" w:type="dxa"/>
            <w:vAlign w:val="center"/>
          </w:tcPr>
          <w:p w:rsidR="00CA4A21" w:rsidRPr="00CA4A21" w:rsidRDefault="00CA4A21">
            <w:pPr>
              <w:pStyle w:val="ConsPlusNormal"/>
              <w:rPr>
                <w:rFonts w:ascii="Times New Roman" w:hAnsi="Times New Roman" w:cs="Times New Roman"/>
                <w:sz w:val="24"/>
                <w:szCs w:val="24"/>
              </w:rPr>
            </w:pPr>
          </w:p>
        </w:tc>
      </w:tr>
      <w:tr w:rsidR="00CA4A21" w:rsidRPr="00CA4A21">
        <w:tc>
          <w:tcPr>
            <w:tcW w:w="567" w:type="dxa"/>
            <w:vAlign w:val="center"/>
          </w:tcPr>
          <w:p w:rsidR="00CA4A21" w:rsidRPr="00CA4A21" w:rsidRDefault="00CA4A21">
            <w:pPr>
              <w:pStyle w:val="ConsPlusNormal"/>
              <w:rPr>
                <w:rFonts w:ascii="Times New Roman" w:hAnsi="Times New Roman" w:cs="Times New Roman"/>
                <w:sz w:val="24"/>
                <w:szCs w:val="24"/>
              </w:rPr>
            </w:pPr>
          </w:p>
        </w:tc>
        <w:tc>
          <w:tcPr>
            <w:tcW w:w="1928" w:type="dxa"/>
            <w:vAlign w:val="center"/>
          </w:tcPr>
          <w:p w:rsidR="00CA4A21" w:rsidRPr="00CA4A21" w:rsidRDefault="00CA4A21">
            <w:pPr>
              <w:pStyle w:val="ConsPlusNormal"/>
              <w:rPr>
                <w:rFonts w:ascii="Times New Roman" w:hAnsi="Times New Roman" w:cs="Times New Roman"/>
                <w:sz w:val="24"/>
                <w:szCs w:val="24"/>
              </w:rPr>
            </w:pPr>
          </w:p>
        </w:tc>
        <w:tc>
          <w:tcPr>
            <w:tcW w:w="2608" w:type="dxa"/>
          </w:tcPr>
          <w:p w:rsidR="00CA4A21" w:rsidRPr="00CA4A21" w:rsidRDefault="00CA4A21">
            <w:pPr>
              <w:pStyle w:val="ConsPlusNormal"/>
              <w:rPr>
                <w:rFonts w:ascii="Times New Roman" w:hAnsi="Times New Roman" w:cs="Times New Roman"/>
                <w:sz w:val="24"/>
                <w:szCs w:val="24"/>
              </w:rPr>
            </w:pPr>
          </w:p>
        </w:tc>
        <w:tc>
          <w:tcPr>
            <w:tcW w:w="1988" w:type="dxa"/>
            <w:vAlign w:val="center"/>
          </w:tcPr>
          <w:p w:rsidR="00CA4A21" w:rsidRPr="00CA4A21" w:rsidRDefault="00CA4A21">
            <w:pPr>
              <w:pStyle w:val="ConsPlusNormal"/>
              <w:rPr>
                <w:rFonts w:ascii="Times New Roman" w:hAnsi="Times New Roman" w:cs="Times New Roman"/>
                <w:sz w:val="24"/>
                <w:szCs w:val="24"/>
              </w:rPr>
            </w:pPr>
          </w:p>
        </w:tc>
        <w:tc>
          <w:tcPr>
            <w:tcW w:w="1928" w:type="dxa"/>
            <w:vAlign w:val="center"/>
          </w:tcPr>
          <w:p w:rsidR="00CA4A21" w:rsidRPr="00CA4A21" w:rsidRDefault="00CA4A21">
            <w:pPr>
              <w:pStyle w:val="ConsPlusNormal"/>
              <w:rPr>
                <w:rFonts w:ascii="Times New Roman" w:hAnsi="Times New Roman" w:cs="Times New Roman"/>
                <w:sz w:val="24"/>
                <w:szCs w:val="24"/>
              </w:rPr>
            </w:pPr>
          </w:p>
        </w:tc>
      </w:tr>
      <w:tr w:rsidR="00CA4A21" w:rsidRPr="00CA4A21">
        <w:tc>
          <w:tcPr>
            <w:tcW w:w="567" w:type="dxa"/>
            <w:vAlign w:val="center"/>
          </w:tcPr>
          <w:p w:rsidR="00CA4A21" w:rsidRPr="00CA4A21" w:rsidRDefault="00CA4A21">
            <w:pPr>
              <w:pStyle w:val="ConsPlusNormal"/>
              <w:rPr>
                <w:rFonts w:ascii="Times New Roman" w:hAnsi="Times New Roman" w:cs="Times New Roman"/>
                <w:sz w:val="24"/>
                <w:szCs w:val="24"/>
              </w:rPr>
            </w:pPr>
          </w:p>
        </w:tc>
        <w:tc>
          <w:tcPr>
            <w:tcW w:w="1928" w:type="dxa"/>
            <w:vAlign w:val="center"/>
          </w:tcPr>
          <w:p w:rsidR="00CA4A21" w:rsidRPr="00CA4A21" w:rsidRDefault="00CA4A21">
            <w:pPr>
              <w:pStyle w:val="ConsPlusNormal"/>
              <w:rPr>
                <w:rFonts w:ascii="Times New Roman" w:hAnsi="Times New Roman" w:cs="Times New Roman"/>
                <w:sz w:val="24"/>
                <w:szCs w:val="24"/>
              </w:rPr>
            </w:pPr>
          </w:p>
        </w:tc>
        <w:tc>
          <w:tcPr>
            <w:tcW w:w="2608" w:type="dxa"/>
          </w:tcPr>
          <w:p w:rsidR="00CA4A21" w:rsidRPr="00CA4A21" w:rsidRDefault="00CA4A21">
            <w:pPr>
              <w:pStyle w:val="ConsPlusNormal"/>
              <w:rPr>
                <w:rFonts w:ascii="Times New Roman" w:hAnsi="Times New Roman" w:cs="Times New Roman"/>
                <w:sz w:val="24"/>
                <w:szCs w:val="24"/>
              </w:rPr>
            </w:pPr>
          </w:p>
        </w:tc>
        <w:tc>
          <w:tcPr>
            <w:tcW w:w="1988" w:type="dxa"/>
            <w:vAlign w:val="center"/>
          </w:tcPr>
          <w:p w:rsidR="00CA4A21" w:rsidRPr="00CA4A21" w:rsidRDefault="00CA4A21">
            <w:pPr>
              <w:pStyle w:val="ConsPlusNormal"/>
              <w:rPr>
                <w:rFonts w:ascii="Times New Roman" w:hAnsi="Times New Roman" w:cs="Times New Roman"/>
                <w:sz w:val="24"/>
                <w:szCs w:val="24"/>
              </w:rPr>
            </w:pPr>
          </w:p>
        </w:tc>
        <w:tc>
          <w:tcPr>
            <w:tcW w:w="1928" w:type="dxa"/>
            <w:vAlign w:val="center"/>
          </w:tcPr>
          <w:p w:rsidR="00CA4A21" w:rsidRPr="00CA4A21" w:rsidRDefault="00CA4A21">
            <w:pPr>
              <w:pStyle w:val="ConsPlusNormal"/>
              <w:rPr>
                <w:rFonts w:ascii="Times New Roman" w:hAnsi="Times New Roman" w:cs="Times New Roman"/>
                <w:sz w:val="24"/>
                <w:szCs w:val="24"/>
              </w:rPr>
            </w:pP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Руководитель организации (указывается должность)</w:t>
      </w:r>
    </w:p>
    <w:p w:rsidR="00CA4A21" w:rsidRPr="00CA4A21" w:rsidRDefault="00CA4A21">
      <w:pPr>
        <w:pStyle w:val="ConsPlusNormal"/>
        <w:spacing w:before="220"/>
        <w:rPr>
          <w:rFonts w:ascii="Times New Roman" w:hAnsi="Times New Roman" w:cs="Times New Roman"/>
          <w:sz w:val="24"/>
          <w:szCs w:val="24"/>
        </w:rPr>
      </w:pPr>
      <w:r w:rsidRPr="00CA4A21">
        <w:rPr>
          <w:rFonts w:ascii="Times New Roman" w:hAnsi="Times New Roman" w:cs="Times New Roman"/>
          <w:sz w:val="24"/>
          <w:szCs w:val="24"/>
        </w:rPr>
        <w:t>_________ ________</w:t>
      </w:r>
    </w:p>
    <w:p w:rsidR="00CA4A21" w:rsidRPr="00CA4A21" w:rsidRDefault="00CA4A21">
      <w:pPr>
        <w:pStyle w:val="ConsPlusNormal"/>
        <w:spacing w:before="220"/>
        <w:rPr>
          <w:rFonts w:ascii="Times New Roman" w:hAnsi="Times New Roman" w:cs="Times New Roman"/>
          <w:sz w:val="24"/>
          <w:szCs w:val="24"/>
        </w:rPr>
      </w:pPr>
      <w:r w:rsidRPr="00CA4A21">
        <w:rPr>
          <w:rFonts w:ascii="Times New Roman" w:hAnsi="Times New Roman" w:cs="Times New Roman"/>
          <w:sz w:val="24"/>
          <w:szCs w:val="24"/>
        </w:rPr>
        <w:t>(подпись) (Ф.И.О.)</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 xml:space="preserve">"____" ____________ _______ </w:t>
      </w:r>
      <w:proofErr w:type="gramStart"/>
      <w:r w:rsidRPr="00CA4A21">
        <w:rPr>
          <w:rFonts w:ascii="Times New Roman" w:hAnsi="Times New Roman" w:cs="Times New Roman"/>
          <w:sz w:val="24"/>
          <w:szCs w:val="24"/>
        </w:rPr>
        <w:t>г</w:t>
      </w:r>
      <w:proofErr w:type="gramEnd"/>
      <w:r w:rsidRPr="00CA4A21">
        <w:rPr>
          <w:rFonts w:ascii="Times New Roman" w:hAnsi="Times New Roman" w:cs="Times New Roman"/>
          <w:sz w:val="24"/>
          <w:szCs w:val="24"/>
        </w:rPr>
        <w:t>.</w:t>
      </w:r>
    </w:p>
    <w:p w:rsidR="00CA4A21" w:rsidRPr="00CA4A21" w:rsidRDefault="00CA4A21">
      <w:pPr>
        <w:pStyle w:val="ConsPlusNormal"/>
        <w:spacing w:before="220"/>
        <w:rPr>
          <w:rFonts w:ascii="Times New Roman" w:hAnsi="Times New Roman" w:cs="Times New Roman"/>
          <w:sz w:val="24"/>
          <w:szCs w:val="24"/>
        </w:rPr>
      </w:pPr>
      <w:r w:rsidRPr="00CA4A21">
        <w:rPr>
          <w:rFonts w:ascii="Times New Roman" w:hAnsi="Times New Roman" w:cs="Times New Roman"/>
          <w:sz w:val="24"/>
          <w:szCs w:val="24"/>
        </w:rPr>
        <w:t>М.П.</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Default="00CA4A2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A4A21" w:rsidRPr="00CA4A21" w:rsidRDefault="00CA4A2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CA4A21">
        <w:rPr>
          <w:rFonts w:ascii="Times New Roman" w:hAnsi="Times New Roman" w:cs="Times New Roman"/>
          <w:sz w:val="24"/>
          <w:szCs w:val="24"/>
        </w:rPr>
        <w:t xml:space="preserve"> 3</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к Положению о городском конкурсе</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jc w:val="center"/>
        <w:rPr>
          <w:rFonts w:ascii="Times New Roman" w:hAnsi="Times New Roman" w:cs="Times New Roman"/>
          <w:sz w:val="24"/>
          <w:szCs w:val="24"/>
        </w:rPr>
      </w:pPr>
      <w:bookmarkStart w:id="24" w:name="P488"/>
      <w:bookmarkEnd w:id="24"/>
      <w:r w:rsidRPr="00CA4A21">
        <w:rPr>
          <w:rFonts w:ascii="Times New Roman" w:hAnsi="Times New Roman" w:cs="Times New Roman"/>
          <w:b/>
          <w:sz w:val="24"/>
          <w:szCs w:val="24"/>
        </w:rPr>
        <w:t>Смета</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расходов по социальному проекту</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____________________________________________________________</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(название социального проекта)</w:t>
      </w:r>
    </w:p>
    <w:p w:rsidR="00CA4A21" w:rsidRPr="00CA4A21" w:rsidRDefault="00CA4A2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855"/>
        <w:gridCol w:w="1588"/>
        <w:gridCol w:w="1871"/>
        <w:gridCol w:w="1134"/>
      </w:tblGrid>
      <w:tr w:rsidR="00CA4A21" w:rsidRPr="00CA4A21">
        <w:tc>
          <w:tcPr>
            <w:tcW w:w="567" w:type="dxa"/>
          </w:tcPr>
          <w:p w:rsidR="00CA4A21" w:rsidRPr="00CA4A21" w:rsidRDefault="00CA4A2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A4A21">
              <w:rPr>
                <w:rFonts w:ascii="Times New Roman" w:hAnsi="Times New Roman" w:cs="Times New Roman"/>
                <w:sz w:val="24"/>
                <w:szCs w:val="24"/>
              </w:rPr>
              <w:t xml:space="preserve"> </w:t>
            </w:r>
            <w:proofErr w:type="spellStart"/>
            <w:proofErr w:type="gramStart"/>
            <w:r w:rsidRPr="00CA4A21">
              <w:rPr>
                <w:rFonts w:ascii="Times New Roman" w:hAnsi="Times New Roman" w:cs="Times New Roman"/>
                <w:sz w:val="24"/>
                <w:szCs w:val="24"/>
              </w:rPr>
              <w:t>п</w:t>
            </w:r>
            <w:proofErr w:type="spellEnd"/>
            <w:proofErr w:type="gramEnd"/>
            <w:r w:rsidRPr="00CA4A21">
              <w:rPr>
                <w:rFonts w:ascii="Times New Roman" w:hAnsi="Times New Roman" w:cs="Times New Roman"/>
                <w:sz w:val="24"/>
                <w:szCs w:val="24"/>
              </w:rPr>
              <w:t>/</w:t>
            </w:r>
            <w:proofErr w:type="spellStart"/>
            <w:r w:rsidRPr="00CA4A21">
              <w:rPr>
                <w:rFonts w:ascii="Times New Roman" w:hAnsi="Times New Roman" w:cs="Times New Roman"/>
                <w:sz w:val="24"/>
                <w:szCs w:val="24"/>
              </w:rPr>
              <w:t>п</w:t>
            </w:r>
            <w:proofErr w:type="spellEnd"/>
          </w:p>
        </w:tc>
        <w:tc>
          <w:tcPr>
            <w:tcW w:w="3855"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Наименование статьи затрат (с пояснением к каждой статье)</w:t>
            </w:r>
          </w:p>
        </w:tc>
        <w:tc>
          <w:tcPr>
            <w:tcW w:w="1588"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Средства субсидии (руб.)</w:t>
            </w:r>
          </w:p>
        </w:tc>
        <w:tc>
          <w:tcPr>
            <w:tcW w:w="1871"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Собственный вклад (руб.)</w:t>
            </w:r>
          </w:p>
        </w:tc>
        <w:tc>
          <w:tcPr>
            <w:tcW w:w="1134" w:type="dxa"/>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Всего (руб.)</w:t>
            </w:r>
          </w:p>
        </w:tc>
      </w:tr>
      <w:tr w:rsidR="00CA4A21" w:rsidRPr="00CA4A21">
        <w:tc>
          <w:tcPr>
            <w:tcW w:w="567" w:type="dxa"/>
          </w:tcPr>
          <w:p w:rsidR="00CA4A21" w:rsidRPr="00CA4A21" w:rsidRDefault="00CA4A21">
            <w:pPr>
              <w:pStyle w:val="ConsPlusNormal"/>
              <w:rPr>
                <w:rFonts w:ascii="Times New Roman" w:hAnsi="Times New Roman" w:cs="Times New Roman"/>
                <w:sz w:val="24"/>
                <w:szCs w:val="24"/>
              </w:rPr>
            </w:pPr>
          </w:p>
        </w:tc>
        <w:tc>
          <w:tcPr>
            <w:tcW w:w="3855" w:type="dxa"/>
          </w:tcPr>
          <w:p w:rsidR="00CA4A21" w:rsidRPr="00CA4A21" w:rsidRDefault="00CA4A21">
            <w:pPr>
              <w:pStyle w:val="ConsPlusNormal"/>
              <w:rPr>
                <w:rFonts w:ascii="Times New Roman" w:hAnsi="Times New Roman" w:cs="Times New Roman"/>
                <w:sz w:val="24"/>
                <w:szCs w:val="24"/>
              </w:rPr>
            </w:pPr>
          </w:p>
        </w:tc>
        <w:tc>
          <w:tcPr>
            <w:tcW w:w="1588" w:type="dxa"/>
          </w:tcPr>
          <w:p w:rsidR="00CA4A21" w:rsidRPr="00CA4A21" w:rsidRDefault="00CA4A21">
            <w:pPr>
              <w:pStyle w:val="ConsPlusNormal"/>
              <w:rPr>
                <w:rFonts w:ascii="Times New Roman" w:hAnsi="Times New Roman" w:cs="Times New Roman"/>
                <w:sz w:val="24"/>
                <w:szCs w:val="24"/>
              </w:rPr>
            </w:pPr>
          </w:p>
        </w:tc>
        <w:tc>
          <w:tcPr>
            <w:tcW w:w="1871" w:type="dxa"/>
          </w:tcPr>
          <w:p w:rsidR="00CA4A21" w:rsidRPr="00CA4A21" w:rsidRDefault="00CA4A21">
            <w:pPr>
              <w:pStyle w:val="ConsPlusNormal"/>
              <w:rPr>
                <w:rFonts w:ascii="Times New Roman" w:hAnsi="Times New Roman" w:cs="Times New Roman"/>
                <w:sz w:val="24"/>
                <w:szCs w:val="24"/>
              </w:rPr>
            </w:pPr>
          </w:p>
        </w:tc>
        <w:tc>
          <w:tcPr>
            <w:tcW w:w="1134" w:type="dxa"/>
          </w:tcPr>
          <w:p w:rsidR="00CA4A21" w:rsidRPr="00CA4A21" w:rsidRDefault="00CA4A21">
            <w:pPr>
              <w:pStyle w:val="ConsPlusNormal"/>
              <w:rPr>
                <w:rFonts w:ascii="Times New Roman" w:hAnsi="Times New Roman" w:cs="Times New Roman"/>
                <w:sz w:val="24"/>
                <w:szCs w:val="24"/>
              </w:rPr>
            </w:pPr>
          </w:p>
        </w:tc>
      </w:tr>
      <w:tr w:rsidR="00CA4A21" w:rsidRPr="00CA4A21">
        <w:tc>
          <w:tcPr>
            <w:tcW w:w="567" w:type="dxa"/>
          </w:tcPr>
          <w:p w:rsidR="00CA4A21" w:rsidRPr="00CA4A21" w:rsidRDefault="00CA4A21">
            <w:pPr>
              <w:pStyle w:val="ConsPlusNormal"/>
              <w:rPr>
                <w:rFonts w:ascii="Times New Roman" w:hAnsi="Times New Roman" w:cs="Times New Roman"/>
                <w:sz w:val="24"/>
                <w:szCs w:val="24"/>
              </w:rPr>
            </w:pPr>
          </w:p>
        </w:tc>
        <w:tc>
          <w:tcPr>
            <w:tcW w:w="3855" w:type="dxa"/>
          </w:tcPr>
          <w:p w:rsidR="00CA4A21" w:rsidRPr="00CA4A21" w:rsidRDefault="00CA4A21">
            <w:pPr>
              <w:pStyle w:val="ConsPlusNormal"/>
              <w:rPr>
                <w:rFonts w:ascii="Times New Roman" w:hAnsi="Times New Roman" w:cs="Times New Roman"/>
                <w:sz w:val="24"/>
                <w:szCs w:val="24"/>
              </w:rPr>
            </w:pPr>
          </w:p>
        </w:tc>
        <w:tc>
          <w:tcPr>
            <w:tcW w:w="1588" w:type="dxa"/>
          </w:tcPr>
          <w:p w:rsidR="00CA4A21" w:rsidRPr="00CA4A21" w:rsidRDefault="00CA4A21">
            <w:pPr>
              <w:pStyle w:val="ConsPlusNormal"/>
              <w:rPr>
                <w:rFonts w:ascii="Times New Roman" w:hAnsi="Times New Roman" w:cs="Times New Roman"/>
                <w:sz w:val="24"/>
                <w:szCs w:val="24"/>
              </w:rPr>
            </w:pPr>
          </w:p>
        </w:tc>
        <w:tc>
          <w:tcPr>
            <w:tcW w:w="1871" w:type="dxa"/>
          </w:tcPr>
          <w:p w:rsidR="00CA4A21" w:rsidRPr="00CA4A21" w:rsidRDefault="00CA4A21">
            <w:pPr>
              <w:pStyle w:val="ConsPlusNormal"/>
              <w:rPr>
                <w:rFonts w:ascii="Times New Roman" w:hAnsi="Times New Roman" w:cs="Times New Roman"/>
                <w:sz w:val="24"/>
                <w:szCs w:val="24"/>
              </w:rPr>
            </w:pPr>
          </w:p>
        </w:tc>
        <w:tc>
          <w:tcPr>
            <w:tcW w:w="1134" w:type="dxa"/>
          </w:tcPr>
          <w:p w:rsidR="00CA4A21" w:rsidRPr="00CA4A21" w:rsidRDefault="00CA4A21">
            <w:pPr>
              <w:pStyle w:val="ConsPlusNormal"/>
              <w:rPr>
                <w:rFonts w:ascii="Times New Roman" w:hAnsi="Times New Roman" w:cs="Times New Roman"/>
                <w:sz w:val="24"/>
                <w:szCs w:val="24"/>
              </w:rPr>
            </w:pPr>
          </w:p>
        </w:tc>
      </w:tr>
      <w:tr w:rsidR="00CA4A21" w:rsidRPr="00CA4A21">
        <w:tc>
          <w:tcPr>
            <w:tcW w:w="567" w:type="dxa"/>
          </w:tcPr>
          <w:p w:rsidR="00CA4A21" w:rsidRPr="00CA4A21" w:rsidRDefault="00CA4A21">
            <w:pPr>
              <w:pStyle w:val="ConsPlusNormal"/>
              <w:rPr>
                <w:rFonts w:ascii="Times New Roman" w:hAnsi="Times New Roman" w:cs="Times New Roman"/>
                <w:sz w:val="24"/>
                <w:szCs w:val="24"/>
              </w:rPr>
            </w:pPr>
          </w:p>
        </w:tc>
        <w:tc>
          <w:tcPr>
            <w:tcW w:w="3855" w:type="dxa"/>
          </w:tcPr>
          <w:p w:rsidR="00CA4A21" w:rsidRPr="00CA4A21" w:rsidRDefault="00CA4A21">
            <w:pPr>
              <w:pStyle w:val="ConsPlusNormal"/>
              <w:rPr>
                <w:rFonts w:ascii="Times New Roman" w:hAnsi="Times New Roman" w:cs="Times New Roman"/>
                <w:sz w:val="24"/>
                <w:szCs w:val="24"/>
              </w:rPr>
            </w:pPr>
          </w:p>
        </w:tc>
        <w:tc>
          <w:tcPr>
            <w:tcW w:w="1588" w:type="dxa"/>
          </w:tcPr>
          <w:p w:rsidR="00CA4A21" w:rsidRPr="00CA4A21" w:rsidRDefault="00CA4A21">
            <w:pPr>
              <w:pStyle w:val="ConsPlusNormal"/>
              <w:rPr>
                <w:rFonts w:ascii="Times New Roman" w:hAnsi="Times New Roman" w:cs="Times New Roman"/>
                <w:sz w:val="24"/>
                <w:szCs w:val="24"/>
              </w:rPr>
            </w:pPr>
          </w:p>
        </w:tc>
        <w:tc>
          <w:tcPr>
            <w:tcW w:w="1871" w:type="dxa"/>
          </w:tcPr>
          <w:p w:rsidR="00CA4A21" w:rsidRPr="00CA4A21" w:rsidRDefault="00CA4A21">
            <w:pPr>
              <w:pStyle w:val="ConsPlusNormal"/>
              <w:rPr>
                <w:rFonts w:ascii="Times New Roman" w:hAnsi="Times New Roman" w:cs="Times New Roman"/>
                <w:sz w:val="24"/>
                <w:szCs w:val="24"/>
              </w:rPr>
            </w:pPr>
          </w:p>
        </w:tc>
        <w:tc>
          <w:tcPr>
            <w:tcW w:w="1134" w:type="dxa"/>
          </w:tcPr>
          <w:p w:rsidR="00CA4A21" w:rsidRPr="00CA4A21" w:rsidRDefault="00CA4A21">
            <w:pPr>
              <w:pStyle w:val="ConsPlusNormal"/>
              <w:rPr>
                <w:rFonts w:ascii="Times New Roman" w:hAnsi="Times New Roman" w:cs="Times New Roman"/>
                <w:sz w:val="24"/>
                <w:szCs w:val="24"/>
              </w:rPr>
            </w:pPr>
          </w:p>
        </w:tc>
      </w:tr>
      <w:tr w:rsidR="00CA4A21" w:rsidRPr="00CA4A21">
        <w:tc>
          <w:tcPr>
            <w:tcW w:w="567" w:type="dxa"/>
          </w:tcPr>
          <w:p w:rsidR="00CA4A21" w:rsidRPr="00CA4A21" w:rsidRDefault="00CA4A21">
            <w:pPr>
              <w:pStyle w:val="ConsPlusNormal"/>
              <w:rPr>
                <w:rFonts w:ascii="Times New Roman" w:hAnsi="Times New Roman" w:cs="Times New Roman"/>
                <w:sz w:val="24"/>
                <w:szCs w:val="24"/>
              </w:rPr>
            </w:pPr>
          </w:p>
        </w:tc>
        <w:tc>
          <w:tcPr>
            <w:tcW w:w="3855" w:type="dxa"/>
          </w:tcPr>
          <w:p w:rsidR="00CA4A21" w:rsidRPr="00CA4A21" w:rsidRDefault="00CA4A21">
            <w:pPr>
              <w:pStyle w:val="ConsPlusNormal"/>
              <w:rPr>
                <w:rFonts w:ascii="Times New Roman" w:hAnsi="Times New Roman" w:cs="Times New Roman"/>
                <w:sz w:val="24"/>
                <w:szCs w:val="24"/>
              </w:rPr>
            </w:pPr>
          </w:p>
        </w:tc>
        <w:tc>
          <w:tcPr>
            <w:tcW w:w="1588" w:type="dxa"/>
          </w:tcPr>
          <w:p w:rsidR="00CA4A21" w:rsidRPr="00CA4A21" w:rsidRDefault="00CA4A21">
            <w:pPr>
              <w:pStyle w:val="ConsPlusNormal"/>
              <w:rPr>
                <w:rFonts w:ascii="Times New Roman" w:hAnsi="Times New Roman" w:cs="Times New Roman"/>
                <w:sz w:val="24"/>
                <w:szCs w:val="24"/>
              </w:rPr>
            </w:pPr>
          </w:p>
        </w:tc>
        <w:tc>
          <w:tcPr>
            <w:tcW w:w="1871" w:type="dxa"/>
          </w:tcPr>
          <w:p w:rsidR="00CA4A21" w:rsidRPr="00CA4A21" w:rsidRDefault="00CA4A21">
            <w:pPr>
              <w:pStyle w:val="ConsPlusNormal"/>
              <w:rPr>
                <w:rFonts w:ascii="Times New Roman" w:hAnsi="Times New Roman" w:cs="Times New Roman"/>
                <w:sz w:val="24"/>
                <w:szCs w:val="24"/>
              </w:rPr>
            </w:pPr>
          </w:p>
        </w:tc>
        <w:tc>
          <w:tcPr>
            <w:tcW w:w="1134" w:type="dxa"/>
          </w:tcPr>
          <w:p w:rsidR="00CA4A21" w:rsidRPr="00CA4A21" w:rsidRDefault="00CA4A21">
            <w:pPr>
              <w:pStyle w:val="ConsPlusNormal"/>
              <w:rPr>
                <w:rFonts w:ascii="Times New Roman" w:hAnsi="Times New Roman" w:cs="Times New Roman"/>
                <w:sz w:val="24"/>
                <w:szCs w:val="24"/>
              </w:rPr>
            </w:pPr>
          </w:p>
        </w:tc>
      </w:tr>
      <w:tr w:rsidR="00CA4A21" w:rsidRPr="00CA4A21">
        <w:tc>
          <w:tcPr>
            <w:tcW w:w="567" w:type="dxa"/>
          </w:tcPr>
          <w:p w:rsidR="00CA4A21" w:rsidRPr="00CA4A21" w:rsidRDefault="00CA4A21">
            <w:pPr>
              <w:pStyle w:val="ConsPlusNormal"/>
              <w:rPr>
                <w:rFonts w:ascii="Times New Roman" w:hAnsi="Times New Roman" w:cs="Times New Roman"/>
                <w:sz w:val="24"/>
                <w:szCs w:val="24"/>
              </w:rPr>
            </w:pPr>
          </w:p>
        </w:tc>
        <w:tc>
          <w:tcPr>
            <w:tcW w:w="3855" w:type="dxa"/>
          </w:tcPr>
          <w:p w:rsidR="00CA4A21" w:rsidRPr="00CA4A21" w:rsidRDefault="00CA4A21">
            <w:pPr>
              <w:pStyle w:val="ConsPlusNormal"/>
              <w:rPr>
                <w:rFonts w:ascii="Times New Roman" w:hAnsi="Times New Roman" w:cs="Times New Roman"/>
                <w:sz w:val="24"/>
                <w:szCs w:val="24"/>
              </w:rPr>
            </w:pPr>
          </w:p>
        </w:tc>
        <w:tc>
          <w:tcPr>
            <w:tcW w:w="1588" w:type="dxa"/>
          </w:tcPr>
          <w:p w:rsidR="00CA4A21" w:rsidRPr="00CA4A21" w:rsidRDefault="00CA4A21">
            <w:pPr>
              <w:pStyle w:val="ConsPlusNormal"/>
              <w:rPr>
                <w:rFonts w:ascii="Times New Roman" w:hAnsi="Times New Roman" w:cs="Times New Roman"/>
                <w:sz w:val="24"/>
                <w:szCs w:val="24"/>
              </w:rPr>
            </w:pPr>
          </w:p>
        </w:tc>
        <w:tc>
          <w:tcPr>
            <w:tcW w:w="1871" w:type="dxa"/>
          </w:tcPr>
          <w:p w:rsidR="00CA4A21" w:rsidRPr="00CA4A21" w:rsidRDefault="00CA4A21">
            <w:pPr>
              <w:pStyle w:val="ConsPlusNormal"/>
              <w:rPr>
                <w:rFonts w:ascii="Times New Roman" w:hAnsi="Times New Roman" w:cs="Times New Roman"/>
                <w:sz w:val="24"/>
                <w:szCs w:val="24"/>
              </w:rPr>
            </w:pPr>
          </w:p>
        </w:tc>
        <w:tc>
          <w:tcPr>
            <w:tcW w:w="1134" w:type="dxa"/>
          </w:tcPr>
          <w:p w:rsidR="00CA4A21" w:rsidRPr="00CA4A21" w:rsidRDefault="00CA4A21">
            <w:pPr>
              <w:pStyle w:val="ConsPlusNormal"/>
              <w:rPr>
                <w:rFonts w:ascii="Times New Roman" w:hAnsi="Times New Roman" w:cs="Times New Roman"/>
                <w:sz w:val="24"/>
                <w:szCs w:val="24"/>
              </w:rPr>
            </w:pPr>
          </w:p>
        </w:tc>
      </w:tr>
      <w:tr w:rsidR="00CA4A21" w:rsidRPr="00CA4A21">
        <w:tc>
          <w:tcPr>
            <w:tcW w:w="4422" w:type="dxa"/>
            <w:gridSpan w:val="2"/>
          </w:tcPr>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Итого:</w:t>
            </w:r>
          </w:p>
        </w:tc>
        <w:tc>
          <w:tcPr>
            <w:tcW w:w="1588" w:type="dxa"/>
          </w:tcPr>
          <w:p w:rsidR="00CA4A21" w:rsidRPr="00CA4A21" w:rsidRDefault="00CA4A21">
            <w:pPr>
              <w:pStyle w:val="ConsPlusNormal"/>
              <w:rPr>
                <w:rFonts w:ascii="Times New Roman" w:hAnsi="Times New Roman" w:cs="Times New Roman"/>
                <w:sz w:val="24"/>
                <w:szCs w:val="24"/>
              </w:rPr>
            </w:pPr>
          </w:p>
        </w:tc>
        <w:tc>
          <w:tcPr>
            <w:tcW w:w="1871" w:type="dxa"/>
          </w:tcPr>
          <w:p w:rsidR="00CA4A21" w:rsidRPr="00CA4A21" w:rsidRDefault="00CA4A21">
            <w:pPr>
              <w:pStyle w:val="ConsPlusNormal"/>
              <w:rPr>
                <w:rFonts w:ascii="Times New Roman" w:hAnsi="Times New Roman" w:cs="Times New Roman"/>
                <w:sz w:val="24"/>
                <w:szCs w:val="24"/>
              </w:rPr>
            </w:pPr>
          </w:p>
        </w:tc>
        <w:tc>
          <w:tcPr>
            <w:tcW w:w="1134" w:type="dxa"/>
          </w:tcPr>
          <w:p w:rsidR="00CA4A21" w:rsidRPr="00CA4A21" w:rsidRDefault="00CA4A21">
            <w:pPr>
              <w:pStyle w:val="ConsPlusNormal"/>
              <w:rPr>
                <w:rFonts w:ascii="Times New Roman" w:hAnsi="Times New Roman" w:cs="Times New Roman"/>
                <w:sz w:val="24"/>
                <w:szCs w:val="24"/>
              </w:rPr>
            </w:pP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Руководитель организации (указывается должность)</w:t>
      </w:r>
    </w:p>
    <w:p w:rsidR="00CA4A21" w:rsidRPr="00CA4A21" w:rsidRDefault="00CA4A21">
      <w:pPr>
        <w:pStyle w:val="ConsPlusNormal"/>
        <w:spacing w:before="220"/>
        <w:rPr>
          <w:rFonts w:ascii="Times New Roman" w:hAnsi="Times New Roman" w:cs="Times New Roman"/>
          <w:sz w:val="24"/>
          <w:szCs w:val="24"/>
        </w:rPr>
      </w:pPr>
      <w:r w:rsidRPr="00CA4A21">
        <w:rPr>
          <w:rFonts w:ascii="Times New Roman" w:hAnsi="Times New Roman" w:cs="Times New Roman"/>
          <w:sz w:val="24"/>
          <w:szCs w:val="24"/>
        </w:rPr>
        <w:t>_________ ________</w:t>
      </w:r>
    </w:p>
    <w:p w:rsidR="00CA4A21" w:rsidRPr="00CA4A21" w:rsidRDefault="00CA4A21">
      <w:pPr>
        <w:pStyle w:val="ConsPlusNormal"/>
        <w:spacing w:before="220"/>
        <w:rPr>
          <w:rFonts w:ascii="Times New Roman" w:hAnsi="Times New Roman" w:cs="Times New Roman"/>
          <w:sz w:val="24"/>
          <w:szCs w:val="24"/>
        </w:rPr>
      </w:pPr>
      <w:r w:rsidRPr="00CA4A21">
        <w:rPr>
          <w:rFonts w:ascii="Times New Roman" w:hAnsi="Times New Roman" w:cs="Times New Roman"/>
          <w:sz w:val="24"/>
          <w:szCs w:val="24"/>
        </w:rPr>
        <w:t>(подпись) (Ф.И.О.)</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rPr>
          <w:rFonts w:ascii="Times New Roman" w:hAnsi="Times New Roman" w:cs="Times New Roman"/>
          <w:sz w:val="24"/>
          <w:szCs w:val="24"/>
        </w:rPr>
      </w:pPr>
      <w:r w:rsidRPr="00CA4A21">
        <w:rPr>
          <w:rFonts w:ascii="Times New Roman" w:hAnsi="Times New Roman" w:cs="Times New Roman"/>
          <w:sz w:val="24"/>
          <w:szCs w:val="24"/>
        </w:rPr>
        <w:t xml:space="preserve">"____" ____________ _______ </w:t>
      </w:r>
      <w:proofErr w:type="gramStart"/>
      <w:r w:rsidRPr="00CA4A21">
        <w:rPr>
          <w:rFonts w:ascii="Times New Roman" w:hAnsi="Times New Roman" w:cs="Times New Roman"/>
          <w:sz w:val="24"/>
          <w:szCs w:val="24"/>
        </w:rPr>
        <w:t>г</w:t>
      </w:r>
      <w:proofErr w:type="gramEnd"/>
      <w:r w:rsidRPr="00CA4A21">
        <w:rPr>
          <w:rFonts w:ascii="Times New Roman" w:hAnsi="Times New Roman" w:cs="Times New Roman"/>
          <w:sz w:val="24"/>
          <w:szCs w:val="24"/>
        </w:rPr>
        <w:t>.</w:t>
      </w:r>
    </w:p>
    <w:p w:rsidR="00CA4A21" w:rsidRPr="00CA4A21" w:rsidRDefault="00CA4A21">
      <w:pPr>
        <w:pStyle w:val="ConsPlusNormal"/>
        <w:spacing w:before="220"/>
        <w:rPr>
          <w:rFonts w:ascii="Times New Roman" w:hAnsi="Times New Roman" w:cs="Times New Roman"/>
          <w:sz w:val="24"/>
          <w:szCs w:val="24"/>
        </w:rPr>
      </w:pPr>
      <w:r w:rsidRPr="00CA4A21">
        <w:rPr>
          <w:rFonts w:ascii="Times New Roman" w:hAnsi="Times New Roman" w:cs="Times New Roman"/>
          <w:sz w:val="24"/>
          <w:szCs w:val="24"/>
        </w:rPr>
        <w:t>М.П.</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Default="00CA4A2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A4A21" w:rsidRPr="00CA4A21" w:rsidRDefault="00CA4A21">
      <w:pPr>
        <w:pStyle w:val="ConsPlusNormal"/>
        <w:jc w:val="right"/>
        <w:outlineLvl w:val="1"/>
        <w:rPr>
          <w:rFonts w:ascii="Times New Roman" w:hAnsi="Times New Roman" w:cs="Times New Roman"/>
          <w:sz w:val="24"/>
          <w:szCs w:val="24"/>
        </w:rPr>
      </w:pPr>
      <w:r w:rsidRPr="00CA4A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A4A21">
        <w:rPr>
          <w:rFonts w:ascii="Times New Roman" w:hAnsi="Times New Roman" w:cs="Times New Roman"/>
          <w:sz w:val="24"/>
          <w:szCs w:val="24"/>
        </w:rPr>
        <w:t xml:space="preserve"> 4</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к Положению о городском конкурсе</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w:t>
      </w:r>
    </w:p>
    <w:p w:rsidR="00CA4A21" w:rsidRPr="00CA4A21" w:rsidRDefault="00CA4A2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568"/>
        <w:gridCol w:w="3220"/>
        <w:gridCol w:w="4283"/>
      </w:tblGrid>
      <w:tr w:rsidR="00CA4A21" w:rsidRPr="00CA4A21">
        <w:tc>
          <w:tcPr>
            <w:tcW w:w="9071" w:type="dxa"/>
            <w:gridSpan w:val="3"/>
            <w:tcBorders>
              <w:top w:val="nil"/>
              <w:left w:val="nil"/>
              <w:bottom w:val="nil"/>
              <w:right w:val="nil"/>
            </w:tcBorders>
          </w:tcPr>
          <w:p w:rsidR="00CA4A21" w:rsidRPr="00CA4A21" w:rsidRDefault="00CA4A21">
            <w:pPr>
              <w:pStyle w:val="ConsPlusNormal"/>
              <w:jc w:val="center"/>
              <w:rPr>
                <w:rFonts w:ascii="Times New Roman" w:hAnsi="Times New Roman" w:cs="Times New Roman"/>
                <w:sz w:val="24"/>
                <w:szCs w:val="24"/>
              </w:rPr>
            </w:pPr>
            <w:bookmarkStart w:id="25" w:name="P543"/>
            <w:bookmarkEnd w:id="25"/>
            <w:r w:rsidRPr="00CA4A21">
              <w:rPr>
                <w:rFonts w:ascii="Times New Roman" w:hAnsi="Times New Roman" w:cs="Times New Roman"/>
                <w:b/>
                <w:sz w:val="24"/>
                <w:szCs w:val="24"/>
              </w:rPr>
              <w:t>Согласие</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на публикацию (размещение) в информационно-телекоммуникационной сети "Интернет" и на официальном сайте администрации города Нижнего Новгорода информации об участнике отбора</w:t>
            </w:r>
          </w:p>
        </w:tc>
      </w:tr>
      <w:tr w:rsidR="00CA4A21" w:rsidRPr="00CA4A21">
        <w:tc>
          <w:tcPr>
            <w:tcW w:w="9071" w:type="dxa"/>
            <w:gridSpan w:val="3"/>
            <w:tcBorders>
              <w:top w:val="nil"/>
              <w:left w:val="nil"/>
              <w:bottom w:val="nil"/>
              <w:right w:val="nil"/>
            </w:tcBorders>
          </w:tcPr>
          <w:p w:rsidR="00CA4A21" w:rsidRPr="00CA4A21" w:rsidRDefault="00CA4A21">
            <w:pPr>
              <w:pStyle w:val="ConsPlusNormal"/>
              <w:ind w:firstLine="283"/>
              <w:jc w:val="both"/>
              <w:rPr>
                <w:rFonts w:ascii="Times New Roman" w:hAnsi="Times New Roman" w:cs="Times New Roman"/>
                <w:sz w:val="24"/>
                <w:szCs w:val="24"/>
              </w:rPr>
            </w:pPr>
            <w:r w:rsidRPr="00CA4A21">
              <w:rPr>
                <w:rFonts w:ascii="Times New Roman" w:hAnsi="Times New Roman" w:cs="Times New Roman"/>
                <w:sz w:val="24"/>
                <w:szCs w:val="24"/>
              </w:rPr>
              <w:t>Настоящим даю согласие на публикацию (размещение) в информационно-телекоммуникационной сети "Интернет" и на официальном сайте администрации города Нижнего Новгорода информации о</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_______________________________________________________________</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_______________________________________________________________</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(наименование НКО, ИНН)</w:t>
            </w:r>
          </w:p>
        </w:tc>
      </w:tr>
      <w:tr w:rsidR="00CA4A21" w:rsidRPr="00CA4A21">
        <w:tc>
          <w:tcPr>
            <w:tcW w:w="9071" w:type="dxa"/>
            <w:gridSpan w:val="3"/>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как об участнике конкурсного отбора городского конкурса социальных проектов "Открытый Нижний", о подаваемой участником отбора заявке, иной информации об участнике отбора, связанной с соответствующим отбором</w:t>
            </w: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Руководитель организации (указывается должность)</w:t>
            </w:r>
          </w:p>
        </w:tc>
      </w:tr>
      <w:tr w:rsidR="00CA4A21" w:rsidRPr="00CA4A21">
        <w:tc>
          <w:tcPr>
            <w:tcW w:w="1568" w:type="dxa"/>
            <w:tcBorders>
              <w:top w:val="nil"/>
              <w:left w:val="nil"/>
              <w:bottom w:val="nil"/>
              <w:right w:val="nil"/>
            </w:tcBorders>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________</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(подпись)</w:t>
            </w:r>
          </w:p>
        </w:tc>
        <w:tc>
          <w:tcPr>
            <w:tcW w:w="3220" w:type="dxa"/>
            <w:tcBorders>
              <w:top w:val="nil"/>
              <w:left w:val="nil"/>
              <w:bottom w:val="nil"/>
              <w:right w:val="nil"/>
            </w:tcBorders>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____________________</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(Ф.И.О.)</w:t>
            </w:r>
          </w:p>
        </w:tc>
        <w:tc>
          <w:tcPr>
            <w:tcW w:w="4283" w:type="dxa"/>
            <w:tcBorders>
              <w:top w:val="nil"/>
              <w:left w:val="nil"/>
              <w:bottom w:val="nil"/>
              <w:right w:val="nil"/>
            </w:tcBorders>
          </w:tcPr>
          <w:p w:rsidR="00CA4A21" w:rsidRPr="00CA4A21" w:rsidRDefault="00CA4A21">
            <w:pPr>
              <w:pStyle w:val="ConsPlusNormal"/>
              <w:rPr>
                <w:rFonts w:ascii="Times New Roman" w:hAnsi="Times New Roman" w:cs="Times New Roman"/>
                <w:sz w:val="24"/>
                <w:szCs w:val="24"/>
              </w:rPr>
            </w:pPr>
          </w:p>
        </w:tc>
      </w:tr>
      <w:tr w:rsidR="00CA4A21" w:rsidRPr="00CA4A21">
        <w:tc>
          <w:tcPr>
            <w:tcW w:w="9071" w:type="dxa"/>
            <w:gridSpan w:val="3"/>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 xml:space="preserve">"____" ____________ _______ </w:t>
            </w:r>
            <w:proofErr w:type="gramStart"/>
            <w:r w:rsidRPr="00CA4A21">
              <w:rPr>
                <w:rFonts w:ascii="Times New Roman" w:hAnsi="Times New Roman" w:cs="Times New Roman"/>
                <w:sz w:val="24"/>
                <w:szCs w:val="24"/>
              </w:rPr>
              <w:t>г</w:t>
            </w:r>
            <w:proofErr w:type="gramEnd"/>
            <w:r w:rsidRPr="00CA4A21">
              <w:rPr>
                <w:rFonts w:ascii="Times New Roman" w:hAnsi="Times New Roman" w:cs="Times New Roman"/>
                <w:sz w:val="24"/>
                <w:szCs w:val="24"/>
              </w:rPr>
              <w:t>.</w:t>
            </w: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М.П.</w:t>
            </w: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Default="00CA4A2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A4A21" w:rsidRPr="00CA4A21" w:rsidRDefault="00CA4A2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w:t>
      </w:r>
      <w:r w:rsidRPr="00CA4A21">
        <w:rPr>
          <w:rFonts w:ascii="Times New Roman" w:hAnsi="Times New Roman" w:cs="Times New Roman"/>
          <w:sz w:val="24"/>
          <w:szCs w:val="24"/>
        </w:rPr>
        <w:t xml:space="preserve"> 3</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к постановлению администрации</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города</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 xml:space="preserve">от 24.08.2021 </w:t>
      </w:r>
      <w:r>
        <w:rPr>
          <w:rFonts w:ascii="Times New Roman" w:hAnsi="Times New Roman" w:cs="Times New Roman"/>
          <w:sz w:val="24"/>
          <w:szCs w:val="24"/>
        </w:rPr>
        <w:t>№</w:t>
      </w:r>
      <w:r w:rsidRPr="00CA4A21">
        <w:rPr>
          <w:rFonts w:ascii="Times New Roman" w:hAnsi="Times New Roman" w:cs="Times New Roman"/>
          <w:sz w:val="24"/>
          <w:szCs w:val="24"/>
        </w:rPr>
        <w:t xml:space="preserve"> 3496</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rPr>
          <w:rFonts w:ascii="Times New Roman" w:hAnsi="Times New Roman" w:cs="Times New Roman"/>
          <w:sz w:val="24"/>
          <w:szCs w:val="24"/>
        </w:rPr>
      </w:pPr>
      <w:bookmarkStart w:id="26" w:name="P568"/>
      <w:bookmarkEnd w:id="26"/>
      <w:r w:rsidRPr="00CA4A21">
        <w:rPr>
          <w:rFonts w:ascii="Times New Roman" w:hAnsi="Times New Roman" w:cs="Times New Roman"/>
          <w:sz w:val="24"/>
          <w:szCs w:val="24"/>
        </w:rPr>
        <w:t>ПОЛОЖЕНИЕ</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ОБ ЭКСПЕРТНОМ СОВЕТЕ ГОРОДСКОГО КОНКУРСА</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w:t>
      </w:r>
    </w:p>
    <w:p w:rsidR="00CA4A21" w:rsidRPr="00CA4A21" w:rsidRDefault="00CA4A2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4A21" w:rsidRPr="00CA4A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Список изменяющих документов</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 xml:space="preserve">(в ред. </w:t>
            </w:r>
            <w:hyperlink r:id="rId13" w:history="1">
              <w:r w:rsidRPr="00CA4A21">
                <w:rPr>
                  <w:rFonts w:ascii="Times New Roman" w:hAnsi="Times New Roman" w:cs="Times New Roman"/>
                  <w:color w:val="0000FF"/>
                  <w:sz w:val="24"/>
                  <w:szCs w:val="24"/>
                </w:rPr>
                <w:t>постановления</w:t>
              </w:r>
            </w:hyperlink>
            <w:r w:rsidRPr="00CA4A21">
              <w:rPr>
                <w:rFonts w:ascii="Times New Roman" w:hAnsi="Times New Roman" w:cs="Times New Roman"/>
                <w:color w:val="392C69"/>
                <w:sz w:val="24"/>
                <w:szCs w:val="24"/>
              </w:rPr>
              <w:t xml:space="preserve"> администрации </w:t>
            </w:r>
            <w:proofErr w:type="gramStart"/>
            <w:r w:rsidRPr="00CA4A21">
              <w:rPr>
                <w:rFonts w:ascii="Times New Roman" w:hAnsi="Times New Roman" w:cs="Times New Roman"/>
                <w:color w:val="392C69"/>
                <w:sz w:val="24"/>
                <w:szCs w:val="24"/>
              </w:rPr>
              <w:t>г</w:t>
            </w:r>
            <w:proofErr w:type="gramEnd"/>
            <w:r w:rsidRPr="00CA4A21">
              <w:rPr>
                <w:rFonts w:ascii="Times New Roman" w:hAnsi="Times New Roman" w:cs="Times New Roman"/>
                <w:color w:val="392C69"/>
                <w:sz w:val="24"/>
                <w:szCs w:val="24"/>
              </w:rPr>
              <w:t xml:space="preserve">. Н.Новгорода от 22.04.2022 </w:t>
            </w:r>
            <w:r>
              <w:rPr>
                <w:rFonts w:ascii="Times New Roman" w:hAnsi="Times New Roman" w:cs="Times New Roman"/>
                <w:color w:val="392C69"/>
                <w:sz w:val="24"/>
                <w:szCs w:val="24"/>
              </w:rPr>
              <w:t>№</w:t>
            </w:r>
            <w:r w:rsidRPr="00CA4A21">
              <w:rPr>
                <w:rFonts w:ascii="Times New Roman" w:hAnsi="Times New Roman" w:cs="Times New Roman"/>
                <w:color w:val="392C69"/>
                <w:sz w:val="24"/>
                <w:szCs w:val="24"/>
              </w:rPr>
              <w:t xml:space="preserve"> 1748)</w:t>
            </w: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1. Основные положения</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1.1. Экспертный совет городского конкурса социальных проектов "Открытый Нижний" (далее - экспертный совет) создан в целях оценки социальных проектов организаций-участников городского конкурса социальных проектов "Открытый Нижний" (далее - Конкурс).</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1.2. Порядок деятельности экспертного совета определяется настоящим Положением.</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1.3. Экспертный совет в своей деятельности руководствуется Положением о городском конкурсе социальных проектов "Открытый Нижний" (далее - Положение о конкурсе).</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1.4. Члены экспертного совета работают на общественных началах.</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1.5. Заседания экспертного совета проходят во время </w:t>
      </w:r>
      <w:proofErr w:type="gramStart"/>
      <w:r w:rsidRPr="00CA4A21">
        <w:rPr>
          <w:rFonts w:ascii="Times New Roman" w:hAnsi="Times New Roman" w:cs="Times New Roman"/>
          <w:sz w:val="24"/>
          <w:szCs w:val="24"/>
        </w:rPr>
        <w:t>проведения публичной презентации социальных проектов организаций-участников Конкурса</w:t>
      </w:r>
      <w:proofErr w:type="gramEnd"/>
      <w:r w:rsidRPr="00CA4A21">
        <w:rPr>
          <w:rFonts w:ascii="Times New Roman" w:hAnsi="Times New Roman" w:cs="Times New Roman"/>
          <w:sz w:val="24"/>
          <w:szCs w:val="24"/>
        </w:rPr>
        <w:t>.</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1.6. Положение об экспертном совете, изменения и дополнения к настоящему Положению разрабатываются департаментом общественных отношений администрации города Нижнего Новгорода (далее - Организатор конкурса).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2. Полномочия экспертного совета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2.1. Экспертный совет оценивает проекты, представленные на презентации социальных проектов, для дальнейшего определения победителей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2.2. Члены экспертного совета вправе запросить у Организатора конкурса конкурсную документацию по участвующим в Конкурсе проектам.</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2.3. Члены экспертного совета оценивают проекты, представленные на Конкурс в порядке, указанном в Положении о конкурсе.</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3. Состав экспертного совета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3.1. Состав экспертного совета формируется Организатором конкурса и утверждается правовым актом администрации города Нижнего Новгорода.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3.2. В экспертный совет могут входить представители органов местного самоуправления города Нижнего Новгорода, общественных объединений, </w:t>
      </w:r>
      <w:proofErr w:type="spellStart"/>
      <w:proofErr w:type="gramStart"/>
      <w:r w:rsidRPr="00CA4A21">
        <w:rPr>
          <w:rFonts w:ascii="Times New Roman" w:hAnsi="Times New Roman" w:cs="Times New Roman"/>
          <w:sz w:val="24"/>
          <w:szCs w:val="24"/>
        </w:rPr>
        <w:t>бизнес-структур</w:t>
      </w:r>
      <w:proofErr w:type="spellEnd"/>
      <w:proofErr w:type="gramEnd"/>
      <w:r w:rsidRPr="00CA4A21">
        <w:rPr>
          <w:rFonts w:ascii="Times New Roman" w:hAnsi="Times New Roman" w:cs="Times New Roman"/>
          <w:sz w:val="24"/>
          <w:szCs w:val="24"/>
        </w:rPr>
        <w:t xml:space="preserve"> и средств массовой информации.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 xml:space="preserve">3.3. Экспертный совет состоит </w:t>
      </w:r>
      <w:proofErr w:type="gramStart"/>
      <w:r w:rsidRPr="00CA4A21">
        <w:rPr>
          <w:rFonts w:ascii="Times New Roman" w:hAnsi="Times New Roman" w:cs="Times New Roman"/>
          <w:sz w:val="24"/>
          <w:szCs w:val="24"/>
        </w:rPr>
        <w:t>из</w:t>
      </w:r>
      <w:proofErr w:type="gramEnd"/>
      <w:r w:rsidRPr="00CA4A21">
        <w:rPr>
          <w:rFonts w:ascii="Times New Roman" w:hAnsi="Times New Roman" w:cs="Times New Roman"/>
          <w:sz w:val="24"/>
          <w:szCs w:val="24"/>
        </w:rPr>
        <w:t>:</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председателя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заместителя председателя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членов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секретаря экспертного совета.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outlineLvl w:val="1"/>
        <w:rPr>
          <w:rFonts w:ascii="Times New Roman" w:hAnsi="Times New Roman" w:cs="Times New Roman"/>
          <w:sz w:val="24"/>
          <w:szCs w:val="24"/>
        </w:rPr>
      </w:pPr>
      <w:r w:rsidRPr="00CA4A21">
        <w:rPr>
          <w:rFonts w:ascii="Times New Roman" w:hAnsi="Times New Roman" w:cs="Times New Roman"/>
          <w:sz w:val="24"/>
          <w:szCs w:val="24"/>
        </w:rPr>
        <w:t>4. Организация работы экспертного совета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r w:rsidRPr="00CA4A21">
        <w:rPr>
          <w:rFonts w:ascii="Times New Roman" w:hAnsi="Times New Roman" w:cs="Times New Roman"/>
          <w:sz w:val="24"/>
          <w:szCs w:val="24"/>
        </w:rPr>
        <w:t>4.1. Работой экспертного совета руководит его председатель, а на период его отсутствия - заместитель председателя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4.2. Председатель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ведет заседания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подписывает протоколы заседаний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4.3. Секретарь экспертного совета от лица Организатора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информирует членов экспертного совета о дате проведения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обеспечивает членов экспертного совета необходимыми информационными материалами и иными документами;</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составляет рейтинг участников Конкурса на основании оценок, выставленных экспертным советом;</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ведет протоколы заседаний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направляет членам экспертного совета не позднее, чем за три рабочих дня до проведения Конкурса презентации участников Конкурса в электронном виде для ознакомления.</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4.4. В отсутствие секретаря экспертного совета его функции по поручению Организатора конкурса может выполнять один из членов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4.5. В случае невозможности участия в заседании экспертного совета член экспертного совета может направить своего представителя, обратившись с официальным письмом к Организатору конкурса не позднее, чем за три рабочих дня до проведения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4.6. Члены экспертного совета (за исключением секретаря экспертного совета) оценивают проекты, представленные на публичной презентации социальных проектов, и передают результаты Организатору конкурса для формирования рейтинга участников и дальнейшего определения победителей Конкурса.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4.7. Решение экспертного совета оформляется протоколом, который подписывает председатель экспертного совета.</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4.8. Заседание экспертного совета является правомочным, если на нем присутствуют более половины от всех его членов.</w:t>
      </w:r>
    </w:p>
    <w:p w:rsidR="00CA4A21" w:rsidRPr="00CA4A21" w:rsidRDefault="00CA4A21">
      <w:pPr>
        <w:pStyle w:val="ConsPlusNormal"/>
        <w:spacing w:before="220"/>
        <w:ind w:firstLine="540"/>
        <w:jc w:val="both"/>
        <w:rPr>
          <w:rFonts w:ascii="Times New Roman" w:hAnsi="Times New Roman" w:cs="Times New Roman"/>
          <w:sz w:val="24"/>
          <w:szCs w:val="24"/>
        </w:rPr>
      </w:pPr>
      <w:r w:rsidRPr="00CA4A21">
        <w:rPr>
          <w:rFonts w:ascii="Times New Roman" w:hAnsi="Times New Roman" w:cs="Times New Roman"/>
          <w:sz w:val="24"/>
          <w:szCs w:val="24"/>
        </w:rPr>
        <w:t>4.9. Протоколы экспертного совета и прилагаемые к ним документы хранятся у Организатора конкурса.</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Default="00CA4A21">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A4A21" w:rsidRPr="00CA4A21" w:rsidRDefault="00CA4A21">
      <w:pPr>
        <w:pStyle w:val="ConsPlusNormal"/>
        <w:jc w:val="right"/>
        <w:outlineLvl w:val="0"/>
        <w:rPr>
          <w:rFonts w:ascii="Times New Roman" w:hAnsi="Times New Roman" w:cs="Times New Roman"/>
          <w:sz w:val="24"/>
          <w:szCs w:val="24"/>
        </w:rPr>
      </w:pPr>
      <w:r w:rsidRPr="00CA4A2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A4A21">
        <w:rPr>
          <w:rFonts w:ascii="Times New Roman" w:hAnsi="Times New Roman" w:cs="Times New Roman"/>
          <w:sz w:val="24"/>
          <w:szCs w:val="24"/>
        </w:rPr>
        <w:t xml:space="preserve"> 4</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к постановлению администрации</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города</w:t>
      </w:r>
    </w:p>
    <w:p w:rsidR="00CA4A21" w:rsidRPr="00CA4A21" w:rsidRDefault="00CA4A21">
      <w:pPr>
        <w:pStyle w:val="ConsPlusNormal"/>
        <w:jc w:val="right"/>
        <w:rPr>
          <w:rFonts w:ascii="Times New Roman" w:hAnsi="Times New Roman" w:cs="Times New Roman"/>
          <w:sz w:val="24"/>
          <w:szCs w:val="24"/>
        </w:rPr>
      </w:pPr>
      <w:r w:rsidRPr="00CA4A21">
        <w:rPr>
          <w:rFonts w:ascii="Times New Roman" w:hAnsi="Times New Roman" w:cs="Times New Roman"/>
          <w:sz w:val="24"/>
          <w:szCs w:val="24"/>
        </w:rPr>
        <w:t xml:space="preserve">от 24.08.2021 </w:t>
      </w:r>
      <w:r>
        <w:rPr>
          <w:rFonts w:ascii="Times New Roman" w:hAnsi="Times New Roman" w:cs="Times New Roman"/>
          <w:sz w:val="24"/>
          <w:szCs w:val="24"/>
        </w:rPr>
        <w:t>№</w:t>
      </w:r>
      <w:r w:rsidRPr="00CA4A21">
        <w:rPr>
          <w:rFonts w:ascii="Times New Roman" w:hAnsi="Times New Roman" w:cs="Times New Roman"/>
          <w:sz w:val="24"/>
          <w:szCs w:val="24"/>
        </w:rPr>
        <w:t xml:space="preserve"> 3496</w:t>
      </w: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Title"/>
        <w:jc w:val="center"/>
        <w:rPr>
          <w:rFonts w:ascii="Times New Roman" w:hAnsi="Times New Roman" w:cs="Times New Roman"/>
          <w:sz w:val="24"/>
          <w:szCs w:val="24"/>
        </w:rPr>
      </w:pPr>
      <w:bookmarkStart w:id="27" w:name="P627"/>
      <w:bookmarkEnd w:id="27"/>
      <w:r w:rsidRPr="00CA4A21">
        <w:rPr>
          <w:rFonts w:ascii="Times New Roman" w:hAnsi="Times New Roman" w:cs="Times New Roman"/>
          <w:sz w:val="24"/>
          <w:szCs w:val="24"/>
        </w:rPr>
        <w:t>СОСТАВ</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ЭКСПЕРТНОГО СОВЕТА ГОРОДСКОГО КОНКУРСА</w:t>
      </w:r>
    </w:p>
    <w:p w:rsidR="00CA4A21" w:rsidRPr="00CA4A21" w:rsidRDefault="00CA4A21">
      <w:pPr>
        <w:pStyle w:val="ConsPlusTitle"/>
        <w:jc w:val="center"/>
        <w:rPr>
          <w:rFonts w:ascii="Times New Roman" w:hAnsi="Times New Roman" w:cs="Times New Roman"/>
          <w:sz w:val="24"/>
          <w:szCs w:val="24"/>
        </w:rPr>
      </w:pPr>
      <w:r w:rsidRPr="00CA4A21">
        <w:rPr>
          <w:rFonts w:ascii="Times New Roman" w:hAnsi="Times New Roman" w:cs="Times New Roman"/>
          <w:sz w:val="24"/>
          <w:szCs w:val="24"/>
        </w:rPr>
        <w:t>СОЦИАЛЬНЫХ ПРОЕКТОВ "</w:t>
      </w:r>
      <w:proofErr w:type="gramStart"/>
      <w:r w:rsidRPr="00CA4A21">
        <w:rPr>
          <w:rFonts w:ascii="Times New Roman" w:hAnsi="Times New Roman" w:cs="Times New Roman"/>
          <w:sz w:val="24"/>
          <w:szCs w:val="24"/>
        </w:rPr>
        <w:t>ОТКРЫТЫЙ</w:t>
      </w:r>
      <w:proofErr w:type="gramEnd"/>
      <w:r w:rsidRPr="00CA4A21">
        <w:rPr>
          <w:rFonts w:ascii="Times New Roman" w:hAnsi="Times New Roman" w:cs="Times New Roman"/>
          <w:sz w:val="24"/>
          <w:szCs w:val="24"/>
        </w:rPr>
        <w:t xml:space="preserve"> НИЖНИЙ"</w:t>
      </w:r>
    </w:p>
    <w:p w:rsidR="00CA4A21" w:rsidRPr="00CA4A21" w:rsidRDefault="00CA4A2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4A21" w:rsidRPr="00CA4A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Список изменяющих документов</w:t>
            </w:r>
          </w:p>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color w:val="392C69"/>
                <w:sz w:val="24"/>
                <w:szCs w:val="24"/>
              </w:rPr>
              <w:t xml:space="preserve">(в ред. </w:t>
            </w:r>
            <w:hyperlink r:id="rId14" w:history="1">
              <w:r w:rsidRPr="00CA4A21">
                <w:rPr>
                  <w:rFonts w:ascii="Times New Roman" w:hAnsi="Times New Roman" w:cs="Times New Roman"/>
                  <w:color w:val="0000FF"/>
                  <w:sz w:val="24"/>
                  <w:szCs w:val="24"/>
                </w:rPr>
                <w:t>постановления</w:t>
              </w:r>
            </w:hyperlink>
            <w:r w:rsidRPr="00CA4A21">
              <w:rPr>
                <w:rFonts w:ascii="Times New Roman" w:hAnsi="Times New Roman" w:cs="Times New Roman"/>
                <w:color w:val="392C69"/>
                <w:sz w:val="24"/>
                <w:szCs w:val="24"/>
              </w:rPr>
              <w:t xml:space="preserve"> администрации </w:t>
            </w:r>
            <w:proofErr w:type="gramStart"/>
            <w:r w:rsidRPr="00CA4A21">
              <w:rPr>
                <w:rFonts w:ascii="Times New Roman" w:hAnsi="Times New Roman" w:cs="Times New Roman"/>
                <w:color w:val="392C69"/>
                <w:sz w:val="24"/>
                <w:szCs w:val="24"/>
              </w:rPr>
              <w:t>г</w:t>
            </w:r>
            <w:proofErr w:type="gramEnd"/>
            <w:r w:rsidRPr="00CA4A21">
              <w:rPr>
                <w:rFonts w:ascii="Times New Roman" w:hAnsi="Times New Roman" w:cs="Times New Roman"/>
                <w:color w:val="392C69"/>
                <w:sz w:val="24"/>
                <w:szCs w:val="24"/>
              </w:rPr>
              <w:t xml:space="preserve">. Н.Новгорода от 22.04.2022 </w:t>
            </w:r>
            <w:r>
              <w:rPr>
                <w:rFonts w:ascii="Times New Roman" w:hAnsi="Times New Roman" w:cs="Times New Roman"/>
                <w:color w:val="392C69"/>
                <w:sz w:val="24"/>
                <w:szCs w:val="24"/>
              </w:rPr>
              <w:t>№</w:t>
            </w:r>
            <w:r w:rsidRPr="00CA4A21">
              <w:rPr>
                <w:rFonts w:ascii="Times New Roman" w:hAnsi="Times New Roman" w:cs="Times New Roman"/>
                <w:color w:val="392C69"/>
                <w:sz w:val="24"/>
                <w:szCs w:val="24"/>
              </w:rPr>
              <w:t xml:space="preserve"> 1748)</w:t>
            </w:r>
          </w:p>
        </w:tc>
        <w:tc>
          <w:tcPr>
            <w:tcW w:w="113" w:type="dxa"/>
            <w:tcBorders>
              <w:top w:val="nil"/>
              <w:left w:val="nil"/>
              <w:bottom w:val="nil"/>
              <w:right w:val="nil"/>
            </w:tcBorders>
            <w:shd w:val="clear" w:color="auto" w:fill="F4F3F8"/>
            <w:tcMar>
              <w:top w:w="0" w:type="dxa"/>
              <w:left w:w="0" w:type="dxa"/>
              <w:bottom w:w="0" w:type="dxa"/>
              <w:right w:w="0" w:type="dxa"/>
            </w:tcMar>
          </w:tcPr>
          <w:p w:rsidR="00CA4A21" w:rsidRPr="00CA4A21" w:rsidRDefault="00CA4A21">
            <w:pPr>
              <w:spacing w:after="1" w:line="0" w:lineRule="atLeast"/>
              <w:rPr>
                <w:rFonts w:ascii="Times New Roman" w:hAnsi="Times New Roman" w:cs="Times New Roman"/>
                <w:sz w:val="24"/>
                <w:szCs w:val="24"/>
              </w:rPr>
            </w:pPr>
          </w:p>
        </w:tc>
      </w:tr>
    </w:tbl>
    <w:p w:rsidR="00CA4A21" w:rsidRPr="00CA4A21" w:rsidRDefault="00CA4A2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175"/>
        <w:gridCol w:w="5896"/>
      </w:tblGrid>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Шалабаев</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Юрий Владимирович</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глава города Нижнего Новгорода - председатель экспертного совета</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Бадретдинов</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 xml:space="preserve">Руслан </w:t>
            </w:r>
            <w:proofErr w:type="spellStart"/>
            <w:r w:rsidRPr="00CA4A21">
              <w:rPr>
                <w:rFonts w:ascii="Times New Roman" w:hAnsi="Times New Roman" w:cs="Times New Roman"/>
                <w:sz w:val="24"/>
                <w:szCs w:val="24"/>
              </w:rPr>
              <w:t>Римович</w:t>
            </w:r>
            <w:proofErr w:type="spellEnd"/>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директор департамента общественных отношений администрации города Нижнего Новгорода - заместитель председателя экспертного совета</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Косоротикова</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Екатерина Владимировна</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 xml:space="preserve">консультант отдела по взаимодействию с институтами гражданского </w:t>
            </w:r>
            <w:proofErr w:type="gramStart"/>
            <w:r w:rsidRPr="00CA4A21">
              <w:rPr>
                <w:rFonts w:ascii="Times New Roman" w:hAnsi="Times New Roman" w:cs="Times New Roman"/>
                <w:sz w:val="24"/>
                <w:szCs w:val="24"/>
              </w:rPr>
              <w:t>общества департамента общественных отношений администрации города Нижнего</w:t>
            </w:r>
            <w:proofErr w:type="gramEnd"/>
            <w:r w:rsidRPr="00CA4A21">
              <w:rPr>
                <w:rFonts w:ascii="Times New Roman" w:hAnsi="Times New Roman" w:cs="Times New Roman"/>
                <w:sz w:val="24"/>
                <w:szCs w:val="24"/>
              </w:rPr>
              <w:t xml:space="preserve"> Новгорода - секретарь экспертного совета</w:t>
            </w:r>
          </w:p>
        </w:tc>
      </w:tr>
      <w:tr w:rsidR="00CA4A21" w:rsidRPr="00CA4A21">
        <w:tc>
          <w:tcPr>
            <w:tcW w:w="9071" w:type="dxa"/>
            <w:gridSpan w:val="2"/>
            <w:tcBorders>
              <w:top w:val="nil"/>
              <w:left w:val="nil"/>
              <w:bottom w:val="nil"/>
              <w:right w:val="nil"/>
            </w:tcBorders>
          </w:tcPr>
          <w:p w:rsidR="00CA4A21" w:rsidRPr="00CA4A21" w:rsidRDefault="00CA4A21">
            <w:pPr>
              <w:pStyle w:val="ConsPlusNormal"/>
              <w:jc w:val="center"/>
              <w:rPr>
                <w:rFonts w:ascii="Times New Roman" w:hAnsi="Times New Roman" w:cs="Times New Roman"/>
                <w:sz w:val="24"/>
                <w:szCs w:val="24"/>
              </w:rPr>
            </w:pPr>
            <w:r w:rsidRPr="00CA4A21">
              <w:rPr>
                <w:rFonts w:ascii="Times New Roman" w:hAnsi="Times New Roman" w:cs="Times New Roman"/>
                <w:sz w:val="24"/>
                <w:szCs w:val="24"/>
              </w:rPr>
              <w:t>Члены экспертного совета:</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Верба</w:t>
            </w: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Евгения Карловна</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директор Нижегородской ассоциации неправительственных некоммерческих организаций "Служение"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Гор</w:t>
            </w: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Анна Марковна</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директор Волго-Вятского филиала государственного музейного выставочного центра "РОСИЗО" ("Арсенал")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Горин</w:t>
            </w: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Сергей Александрович</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советник Губернатора Нижегородской области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Ермаков</w:t>
            </w: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Антон Петрович</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директор департамента физической культуры и спорта администрации города Нижнего Новгорода</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Дектерева</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Оксана Владимировна</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 xml:space="preserve">депутат городской Думы города Нижнего Новгорода по одномандатному избирательному округу </w:t>
            </w:r>
            <w:r>
              <w:rPr>
                <w:rFonts w:ascii="Times New Roman" w:hAnsi="Times New Roman" w:cs="Times New Roman"/>
                <w:sz w:val="24"/>
                <w:szCs w:val="24"/>
              </w:rPr>
              <w:t>№</w:t>
            </w:r>
            <w:r w:rsidRPr="00CA4A21">
              <w:rPr>
                <w:rFonts w:ascii="Times New Roman" w:hAnsi="Times New Roman" w:cs="Times New Roman"/>
                <w:sz w:val="24"/>
                <w:szCs w:val="24"/>
              </w:rPr>
              <w:t xml:space="preserve"> 27, заместитель </w:t>
            </w:r>
            <w:proofErr w:type="gramStart"/>
            <w:r w:rsidRPr="00CA4A21">
              <w:rPr>
                <w:rFonts w:ascii="Times New Roman" w:hAnsi="Times New Roman" w:cs="Times New Roman"/>
                <w:sz w:val="24"/>
                <w:szCs w:val="24"/>
              </w:rPr>
              <w:t>председателя постоянной комиссии городской Думы города Нижнего Новгорода</w:t>
            </w:r>
            <w:proofErr w:type="gramEnd"/>
            <w:r w:rsidRPr="00CA4A21">
              <w:rPr>
                <w:rFonts w:ascii="Times New Roman" w:hAnsi="Times New Roman" w:cs="Times New Roman"/>
                <w:sz w:val="24"/>
                <w:szCs w:val="24"/>
              </w:rPr>
              <w:t xml:space="preserve"> по экологии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Довгаль</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Елена Михайловна</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президент НП "Организация международного сообщества Нижегородской области"</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Жильцов</w:t>
            </w: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Андрей Владимирович</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член Общественной палаты Нижегородской области, директор областной общественной организации "Нижегородская служба добровольцев"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Мантурова</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Юлия Михайловна</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 xml:space="preserve">депутат городской Думы города Нижнего Новгорода по одномандатному избирательному округу </w:t>
            </w:r>
            <w:r>
              <w:rPr>
                <w:rFonts w:ascii="Times New Roman" w:hAnsi="Times New Roman" w:cs="Times New Roman"/>
                <w:sz w:val="24"/>
                <w:szCs w:val="24"/>
              </w:rPr>
              <w:t>№</w:t>
            </w:r>
            <w:r w:rsidRPr="00CA4A21">
              <w:rPr>
                <w:rFonts w:ascii="Times New Roman" w:hAnsi="Times New Roman" w:cs="Times New Roman"/>
                <w:sz w:val="24"/>
                <w:szCs w:val="24"/>
              </w:rPr>
              <w:t xml:space="preserve"> 20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Радченко</w:t>
            </w: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Владимир Павлович</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 xml:space="preserve">директор </w:t>
            </w:r>
            <w:proofErr w:type="gramStart"/>
            <w:r w:rsidRPr="00CA4A21">
              <w:rPr>
                <w:rFonts w:ascii="Times New Roman" w:hAnsi="Times New Roman" w:cs="Times New Roman"/>
                <w:sz w:val="24"/>
                <w:szCs w:val="24"/>
              </w:rPr>
              <w:t>департамента образования администрации города Нижнего Новгорода</w:t>
            </w:r>
            <w:proofErr w:type="gramEnd"/>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Рыхтик</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Михаил Иванович</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 xml:space="preserve">депутат городской Думы города Нижнего Новгорода по одномандатному избирательному округу </w:t>
            </w:r>
            <w:r>
              <w:rPr>
                <w:rFonts w:ascii="Times New Roman" w:hAnsi="Times New Roman" w:cs="Times New Roman"/>
                <w:sz w:val="24"/>
                <w:szCs w:val="24"/>
              </w:rPr>
              <w:t>№</w:t>
            </w:r>
            <w:r w:rsidRPr="00CA4A21">
              <w:rPr>
                <w:rFonts w:ascii="Times New Roman" w:hAnsi="Times New Roman" w:cs="Times New Roman"/>
                <w:sz w:val="24"/>
                <w:szCs w:val="24"/>
              </w:rPr>
              <w:t xml:space="preserve"> 12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Рябов</w:t>
            </w:r>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Геннадий Петрович</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председатель Общественной палаты города Нижнего Новгорода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Судьин</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Сергей Александрович</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доктор социологических наук, заведующий кафедрой общей социологии и социальной работы факультета социальных наук ННГУ им. Н.И. Лобачевского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Чагаев</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Артем Александрович</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председатель Молодежной палаты при городской Думе города Нижнего Новгорода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Шарова</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 xml:space="preserve">Александра </w:t>
            </w:r>
            <w:proofErr w:type="spellStart"/>
            <w:r w:rsidRPr="00CA4A21">
              <w:rPr>
                <w:rFonts w:ascii="Times New Roman" w:hAnsi="Times New Roman" w:cs="Times New Roman"/>
                <w:sz w:val="24"/>
                <w:szCs w:val="24"/>
              </w:rPr>
              <w:t>Лориевна</w:t>
            </w:r>
            <w:proofErr w:type="spellEnd"/>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член Общественной палаты города Нижнего Новгорода (по согласованию)</w:t>
            </w:r>
          </w:p>
        </w:tc>
      </w:tr>
      <w:tr w:rsidR="00CA4A21" w:rsidRPr="00CA4A21">
        <w:tc>
          <w:tcPr>
            <w:tcW w:w="3175"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proofErr w:type="spellStart"/>
            <w:r w:rsidRPr="00CA4A21">
              <w:rPr>
                <w:rFonts w:ascii="Times New Roman" w:hAnsi="Times New Roman" w:cs="Times New Roman"/>
                <w:sz w:val="24"/>
                <w:szCs w:val="24"/>
              </w:rPr>
              <w:t>Шухрин</w:t>
            </w:r>
            <w:proofErr w:type="spellEnd"/>
          </w:p>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Сергей Дмитриевич</w:t>
            </w:r>
          </w:p>
        </w:tc>
        <w:tc>
          <w:tcPr>
            <w:tcW w:w="5896" w:type="dxa"/>
            <w:tcBorders>
              <w:top w:val="nil"/>
              <w:left w:val="nil"/>
              <w:bottom w:val="nil"/>
              <w:right w:val="nil"/>
            </w:tcBorders>
          </w:tcPr>
          <w:p w:rsidR="00CA4A21" w:rsidRPr="00CA4A21" w:rsidRDefault="00CA4A21">
            <w:pPr>
              <w:pStyle w:val="ConsPlusNormal"/>
              <w:jc w:val="both"/>
              <w:rPr>
                <w:rFonts w:ascii="Times New Roman" w:hAnsi="Times New Roman" w:cs="Times New Roman"/>
                <w:sz w:val="24"/>
                <w:szCs w:val="24"/>
              </w:rPr>
            </w:pPr>
            <w:r w:rsidRPr="00CA4A21">
              <w:rPr>
                <w:rFonts w:ascii="Times New Roman" w:hAnsi="Times New Roman" w:cs="Times New Roman"/>
                <w:sz w:val="24"/>
                <w:szCs w:val="24"/>
              </w:rPr>
              <w:t>член Общественной палаты города Нижнего Новгорода (по согласованию).</w:t>
            </w:r>
          </w:p>
        </w:tc>
      </w:tr>
    </w:tbl>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ind w:firstLine="540"/>
        <w:jc w:val="both"/>
        <w:rPr>
          <w:rFonts w:ascii="Times New Roman" w:hAnsi="Times New Roman" w:cs="Times New Roman"/>
          <w:sz w:val="24"/>
          <w:szCs w:val="24"/>
        </w:rPr>
      </w:pPr>
    </w:p>
    <w:p w:rsidR="00CA4A21" w:rsidRPr="00CA4A21" w:rsidRDefault="00CA4A21">
      <w:pPr>
        <w:pStyle w:val="ConsPlusNormal"/>
        <w:pBdr>
          <w:top w:val="single" w:sz="6" w:space="0" w:color="auto"/>
        </w:pBdr>
        <w:spacing w:before="100" w:after="100"/>
        <w:jc w:val="both"/>
        <w:rPr>
          <w:rFonts w:ascii="Times New Roman" w:hAnsi="Times New Roman" w:cs="Times New Roman"/>
          <w:sz w:val="24"/>
          <w:szCs w:val="24"/>
        </w:rPr>
      </w:pPr>
    </w:p>
    <w:p w:rsidR="00107B32" w:rsidRPr="00CA4A21" w:rsidRDefault="00107B32">
      <w:pPr>
        <w:rPr>
          <w:rFonts w:ascii="Times New Roman" w:hAnsi="Times New Roman" w:cs="Times New Roman"/>
          <w:sz w:val="24"/>
          <w:szCs w:val="24"/>
        </w:rPr>
      </w:pPr>
    </w:p>
    <w:sectPr w:rsidR="00107B32" w:rsidRPr="00CA4A21" w:rsidSect="00917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CA4A21"/>
    <w:rsid w:val="00007AD0"/>
    <w:rsid w:val="00107B32"/>
    <w:rsid w:val="002D2D85"/>
    <w:rsid w:val="003F6573"/>
    <w:rsid w:val="0051306F"/>
    <w:rsid w:val="00517A5D"/>
    <w:rsid w:val="00A732FF"/>
    <w:rsid w:val="00AF08F2"/>
    <w:rsid w:val="00CA4999"/>
    <w:rsid w:val="00CA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4A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A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4A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6F8C7BFCBE836207DEEBC1DFAA35BF93B54C6E565722BC800E1E59B9242A4FD71CC479072479250916EC92CD81A27319d9y7L" TargetMode="External"/><Relationship Id="rId13" Type="http://schemas.openxmlformats.org/officeDocument/2006/relationships/hyperlink" Target="consultantplus://offline/ref=B56F8C7BFCBE836207DEEBC1DFAA35BF93B54C6E565222BD850F1E59B9242A4FD71CC479152421290910F292C094F4225FC01541CE437468628C5D3Bd8y3L" TargetMode="External"/><Relationship Id="rId3" Type="http://schemas.openxmlformats.org/officeDocument/2006/relationships/webSettings" Target="webSettings.xml"/><Relationship Id="rId7" Type="http://schemas.openxmlformats.org/officeDocument/2006/relationships/hyperlink" Target="consultantplus://offline/ref=B56F8C7BFCBE836207DEEBC1DFAA35BF93B54C6E565325B9850D1E59B9242A4FD71CC479152421290910FB94CD94F4225FC01541CE437468628C5D3Bd8y3L" TargetMode="External"/><Relationship Id="rId12" Type="http://schemas.openxmlformats.org/officeDocument/2006/relationships/hyperlink" Target="consultantplus://offline/ref=B56F8C7BFCBE836207DEEBC1DFAA35BF93B54C6E565222BD850F1E59B9242A4FD71CC479152421290910F091CD94F4225FC01541CE437468628C5D3Bd8y3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6F8C7BFCBE836207DEF5CCC9C66ABA90BF116A52552AEBDC5C180EE6742C1A975CC22C56602C29011BA6C38CCAAD731D8B1844D65F746Fd7yEL" TargetMode="External"/><Relationship Id="rId11" Type="http://schemas.openxmlformats.org/officeDocument/2006/relationships/hyperlink" Target="consultantplus://offline/ref=B56F8C7BFCBE836207DEEBC1DFAA35BF93B54C6E565222BD850F1E59B9242A4FD71CC479152421290910F292CF94F4225FC01541CE437468628C5D3Bd8y3L" TargetMode="External"/><Relationship Id="rId5" Type="http://schemas.openxmlformats.org/officeDocument/2006/relationships/hyperlink" Target="consultantplus://offline/ref=B56F8C7BFCBE836207DEF5CCC9C66ABA90BF166A51562AEBDC5C180EE6742C1A975CC229506124235D41B6C7C59FA66D1B900643C85Fd7y6L" TargetMode="External"/><Relationship Id="rId15" Type="http://schemas.openxmlformats.org/officeDocument/2006/relationships/fontTable" Target="fontTable.xml"/><Relationship Id="rId10" Type="http://schemas.openxmlformats.org/officeDocument/2006/relationships/hyperlink" Target="consultantplus://offline/ref=B56F8C7BFCBE836207DEEBC1DFAA35BF93B54C6E565222BD850F1E59B9242A4FD71CC479152421290910F292CE94F4225FC01541CE437468628C5D3Bd8y3L" TargetMode="External"/><Relationship Id="rId4" Type="http://schemas.openxmlformats.org/officeDocument/2006/relationships/hyperlink" Target="consultantplus://offline/ref=B56F8C7BFCBE836207DEEBC1DFAA35BF93B54C6E565222BD850F1E59B9242A4FD71CC479152421290910F292CD94F4225FC01541CE437468628C5D3Bd8y3L" TargetMode="External"/><Relationship Id="rId9" Type="http://schemas.openxmlformats.org/officeDocument/2006/relationships/hyperlink" Target="consultantplus://offline/ref=B56F8C7BFCBE836207DEEBC1DFAA35BF93B54C6E565723BF80001E59B9242A4FD71CC479072479250916EC92CD81A27319d9y7L" TargetMode="External"/><Relationship Id="rId14" Type="http://schemas.openxmlformats.org/officeDocument/2006/relationships/hyperlink" Target="consultantplus://offline/ref=B56F8C7BFCBE836207DEEBC1DFAA35BF93B54C6E565222BD850F1E59B9242A4FD71CC479152421290910F292C194F4225FC01541CE437468628C5D3Bd8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8925</Words>
  <Characters>50874</Characters>
  <Application>Microsoft Office Word</Application>
  <DocSecurity>0</DocSecurity>
  <Lines>423</Lines>
  <Paragraphs>119</Paragraphs>
  <ScaleCrop>false</ScaleCrop>
  <Company/>
  <LinksUpToDate>false</LinksUpToDate>
  <CharactersWithSpaces>59680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kosorotikova</dc:creator>
  <cp:lastModifiedBy>kosorotikova</cp:lastModifiedBy>
  <cp:revision>1</cp:revision>
  <dcterms:created xsi:type="dcterms:W3CDTF">2022-05-06T11:50:00Z</dcterms:created>
  <dcterms:modified xsi:type="dcterms:W3CDTF">2022-05-06T11:57:00Z</dcterms:modified>
</cp:coreProperties>
</file>