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организациях-заявителях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представивших конкурсную документацию </w:t>
      </w:r>
      <w:r>
        <w:rPr>
          <w:rFonts w:ascii="Times New Roman" w:hAnsi="Times New Roman" w:cs="Times New Roman"/>
          <w:sz w:val="28"/>
          <w:szCs w:val="28"/>
        </w:rPr>
        <w:t xml:space="preserve">на городской конкурс социальных проектов «Открытый Нижний»-2024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9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5"/>
        <w:gridCol w:w="2125"/>
        <w:gridCol w:w="1951"/>
        <w:gridCol w:w="69"/>
        <w:gridCol w:w="1349"/>
        <w:gridCol w:w="816"/>
        <w:gridCol w:w="1560"/>
        <w:gridCol w:w="426"/>
        <w:gridCol w:w="1383"/>
        <w:gridCol w:w="1418"/>
        <w:gridCol w:w="568"/>
        <w:gridCol w:w="2801"/>
      </w:tblGrid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заявки, дата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Название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Тематическое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06.05.2024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областная общественная организация ветеранов «Никто, кроме нас!»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1155200002968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5258127480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помним Героев нашего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Патриотичный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8"/>
        </w:trPr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08.05.2024 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Приокская районная общественная организация ветеранов (пенсионеров) войны, труда, вооруженных сил и правоохранительных органов г. Нижнего Новгорода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1045206337990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5261031041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«Путешествуй на здоровье»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13.05.2024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общественная организация «Федерация парусного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1095200000609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5260246975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«Фестиваль парусного спорта «Альтарь Отечества»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13.05.2024 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Региональная общественная организация «Федерация баскетбола Нижегородской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1185275055052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5257184479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«тихий!баскетбол»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№5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14.05.2024 </w:t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общественная организация Центр культурной и научной коммуникации «Кругозор»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1225200038810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5260487138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«Научный Нижний»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№6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14.05.2024 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Межрегиональное родительское общественное движение «Герои Будущего»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1195257051553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5260467090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«Семейные экопоходы на защите Слуды»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Зеленый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№7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Общественная физкультурно-спортивная организация «Федерация биатлона Нижегородской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1185275069022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5260460182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«Из искры возгорится пламя» 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№8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общественная организация «Военно-патриотический клуб «Хочу стать десантником»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1195275060640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5259147708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«Учиться военному делу настоящим образом!»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Патриотичный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№9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14.05.2024 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Автономная некоммерческая благотворительная организация «Милосердие»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1225200037754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5257211468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«Не только обед (организация социальной кухни для пожилых в трудной жизненной ситуации)»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№10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Всероссийская общественная организация Поддержки института семьи и традиционных семейных ценностей «СОЮЗ ОТЦОВ»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1177700003535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9705089759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«Создание сети патриотических музеев»</w:t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Патриотичный 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№11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14.05.2024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Нижегородская региональная благотворительная общественная организация «Забота»</w:t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1025200006083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5259016800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«Робот, бабушка и я»</w:t>
            </w:r>
            <w:r/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Молодой Нижний</w:t>
            </w:r>
            <w:r/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от 15.05.2024 </w:t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Региональная общественная организация «Федерация зимнего плавания Нижегородской области»</w:t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1095200002150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5256088691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«Закалять — значит оздоравливать»</w:t>
            </w:r>
            <w:r/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Активный Нижний</w:t>
            </w:r>
            <w:r/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№13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15.05.2024 </w:t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c2d2e"/>
                <w:sz w:val="24"/>
                <w:szCs w:val="24"/>
              </w:rPr>
              <w:t xml:space="preserve">Первичная профсоюзная организация Нижегородской областной организации Профессионального союза работников народного образования и науки Российской Федерации в НГЛУ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1a1a1a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1025200021197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5260034307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u w:val="none"/>
                <w:vertAlign w:val="baseline"/>
              </w:rPr>
              <w:t xml:space="preserve">Городской форум развития компетенций молодых педагогов "педагог 4.0. Кадры для региона"</w:t>
            </w:r>
            <w:r/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Молодой Нижний</w:t>
            </w:r>
            <w:r/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№14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15.05.2024 </w:t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</w:rPr>
              <w:t xml:space="preserve">Автономная некоммерческая организация «Восстановление, развитие социальных связей и социальных проектов в обществе с участием всех поколений «Наше наследие»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1235200019570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5262391801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u w:val="none"/>
                <w:vertAlign w:val="baseline"/>
              </w:rPr>
              <w:t xml:space="preserve">Школа ремесел</w:t>
            </w:r>
            <w:r/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Молодой Нижний</w:t>
            </w:r>
            <w:r/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№15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15.05.2024</w:t>
              <w:br/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</w:rPr>
              <w:t xml:space="preserve">Нижегородская региональная общественная организация (нроо) негосударственный гуманитарный центр Мир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1045206339166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5260136789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u w:val="none"/>
                <w:vertAlign w:val="baseline"/>
              </w:rPr>
              <w:t xml:space="preserve">«Патриотический компас: дети, семья, Отечество»</w:t>
            </w:r>
            <w:r/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Патриотичный Нижний</w:t>
            </w:r>
            <w:r/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№16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15.05.2024</w:t>
              <w:br/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Автономная некоммерческая организация "Центр социализации детей и взрослых с нарушениями развития «Социум»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1195275034096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5262364678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«Цигун за 60»</w:t>
            </w:r>
            <w:r/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Социальный Нижний</w:t>
            </w:r>
            <w:r/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№17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Некоммерческая организация «Благотворительный фонд «Нижегородский»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1065262084711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5262149039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u w:val="none"/>
                <w:vertAlign w:val="baseline"/>
              </w:rPr>
              <w:t xml:space="preserve">Социальная и бытовая адаптация</w:t>
              <w:br/>
              <w:t xml:space="preserve">детей с ДЦП</w:t>
            </w:r>
            <w:r/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Социальный Нижний</w:t>
            </w:r>
            <w:r/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№18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общественная организация Общероссийской общественной организации инвалидов боевых действий и военной службы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1215200021596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5263147203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u w:val="none"/>
                <w:vertAlign w:val="baseline"/>
              </w:rPr>
              <w:t xml:space="preserve">Твои герои, Нижний Новгород</w:t>
            </w:r>
            <w:r/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Патриотичный Нижний</w:t>
            </w:r>
            <w:r/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№19 от 15.05.2024</w:t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Нижегородская региональная общественная организация инвалидов «Социальная реабилитация»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1025200008866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5258027334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u w:val="none"/>
                <w:vertAlign w:val="baseline"/>
              </w:rPr>
              <w:t xml:space="preserve">SMART СемьЯ. Новые возможности</w:t>
            </w:r>
            <w:r/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Социальный Нижний</w:t>
            </w:r>
            <w:r/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№20 от 15.05.2024</w:t>
              <w:br/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Автономная некоммерческая организация Творческое объединение «восторг»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1195275065149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5260469019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Городской семейный этикет марафон «ВИРУС</w:t>
              <w:br/>
              <w:t xml:space="preserve">ВЕЖЛИВОСТИ»</w:t>
            </w:r>
            <w:r/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Социальный Нижний</w:t>
            </w:r>
            <w:r/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№21 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15.05.2024</w:t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Нижегородское региональное отделение Общероссийской общественной организации «Союз пенсионеров России»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1045206339551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5258023996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Студия "Маэстро"</w:t>
            </w:r>
            <w:r/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Культурный Нижний</w:t>
            </w:r>
            <w:r/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№22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Региональная общественная организация инвалидов «Нижегородская диабетическая лига»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1025200019855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5259008260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помощь диабетику!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№23 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15.05.2024</w:t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Автономная некоммерческая организация «Центр защиты и помощи семьям, социальных услуг нуждающимся «Семь-я»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1225200043925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5246057503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Танцы с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№24 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15.05.2024</w:t>
              <w:br/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Некоммерческая организация Фонд помощи детям и молодежи «Обнаженные сердца»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1055238047072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5260149474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Комплексная поддержка нижегородских семей, имеющих детей с РАС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№25 от</w:t>
              <w:br/>
              <w:t xml:space="preserve">15.05.2024</w:t>
              <w:br/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Нижегородская областная общественная организация Общероссийской Общественной организации инвалидов «Всероссийского ордена Трудового Красного знамени общество слепых»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1025200015972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5262007820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Учиться никогда не поздно!</w:t>
            </w:r>
            <w:r/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Социальный Нижний</w:t>
            </w:r>
            <w:r/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№26 от</w:t>
              <w:br/>
              <w:t xml:space="preserve">15.05.2024</w:t>
              <w:br/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Нижегородская региональная общественная организация «Поисково-спасательный отряд «Волонтер»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1125200001354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5260985567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Город чистых озер</w:t>
            </w:r>
            <w:r/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Зеленый Нижний</w:t>
            </w:r>
            <w:r/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№27 от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Общественная организация «Совет отцов города Дзержинска Нижегородской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1235200029074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5249180880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"Вместе с мамой - 2024"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«Вместе с Папой 2024»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№28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Общественная организация ОО «Местная национально - культурная автономия татар г. Н. Новгорода «Нур»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1045206336438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5260129380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«Сохраним наследие. Праздники и фестивали нижегородских татар»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Культурный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№29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Фонд содействия реализации равных возможностей «Открытые двери»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1095200000895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5260248549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"Движ" - запуск нового центра сопровождаемой занятости для молодых людей с ограниченными возможностями здоровья, в том числе с ментальными нарушениями и тяжелыми множественными нарушениями развития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Style w:val="835"/>
        <w:tblW w:w="159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5"/>
        <w:gridCol w:w="2125"/>
        <w:gridCol w:w="1951"/>
        <w:gridCol w:w="69"/>
        <w:gridCol w:w="1349"/>
        <w:gridCol w:w="816"/>
        <w:gridCol w:w="1560"/>
        <w:gridCol w:w="426"/>
        <w:gridCol w:w="1383"/>
        <w:gridCol w:w="1418"/>
        <w:gridCol w:w="568"/>
        <w:gridCol w:w="2801"/>
      </w:tblGrid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№30 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НОО «КОМПЬЮТЕРНЫЙ»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1025200019833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5260054487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«Река Левинка: от экотропы к общественному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водно-зеленому пространству»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№31 от </w:t>
              <w:br/>
              <w:t xml:space="preserve">15.05.2024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общественная организация культурно, социально-трудовой реабилитации инвалидов опорников и колясочников «Инватур»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1025200017523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5257019404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Созидатели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№32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Региональная Общественная Организация «Федерация скалолазания Нижегородской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1155200002880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5262328711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Адаптивное скалолазание: трансляция уникальной Нижегородской практики в регионы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№33 от </w:t>
              <w:br/>
              <w:t xml:space="preserve">15.05.2025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Благотворительный фонд «Мирослава»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1235200009285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5260489350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Сильнее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Культурный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№34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Нижегородский региональный общественный фонд содействия и развития спорта, образования и молодежной политики «Дружба»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1105200004260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5260291304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«БлагоДать»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№35 от </w:t>
              <w:br/>
              <w:t xml:space="preserve">15.05.2024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«Социальный центр развития личности «Детская академия искусств»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1195275053093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5260467300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Молодежный фестиваль цифрового искусства "МининМол" в трамвае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Культурный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№36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общественная организация «Городской совет отцов»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1195275021787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5257189195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Военно-патриотические спортивно-тактические игры "Вызов вместе  ZA"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Патриотичный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№37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областная общественная организация «Семейный центр «ЛАДА»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1055200007455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5259044082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Жизнестойкость 2.0 Нейропсихорлогический подход в работе с трудным поведением подростков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№38 от </w:t>
              <w:br/>
              <w:t xml:space="preserve">15.05.2024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Региональное отделение общероссикйской общественной организации военных инвалидов «ВОИН» в Нижегородской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1215200012268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5258150539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Достойны памяти героев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Патриотичный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№39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экологическая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общественная молодежная организация «Изменим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1125200004489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5250995252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Экофестиваль "Экологичный Нижний"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№40 от </w:t>
              <w:br/>
              <w:t xml:space="preserve">15.05.2025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общественная организация «Институт изучения города»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1085200001952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5257100609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№41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региональная общественная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поддержки детей и молодёжи «Верас»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1035204612585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5260085781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«Школа наставничества «Равный – равному»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№42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Автономная некоммерческая организация непрерывного развития детей и молодёжи и социальной реабилитации «Параллакс»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1225200037765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5246057359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мероприятий по поддержке семей с детьми с ОВЗ "Мир особой семьи"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Style w:val="835"/>
        <w:tblW w:w="159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5"/>
        <w:gridCol w:w="2125"/>
        <w:gridCol w:w="1951"/>
        <w:gridCol w:w="69"/>
        <w:gridCol w:w="1349"/>
        <w:gridCol w:w="816"/>
        <w:gridCol w:w="1560"/>
        <w:gridCol w:w="426"/>
        <w:gridCol w:w="1383"/>
        <w:gridCol w:w="1418"/>
        <w:gridCol w:w="568"/>
        <w:gridCol w:w="2801"/>
      </w:tblGrid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№43 от </w:t>
              <w:br/>
              <w:t xml:space="preserve"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областная организация Общероссийской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общественной организации «Российский Союз Молодежи»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1105200000773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5262250046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поддержки ученической и студенческой молодежи «Ученик и Студент года»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Молодой Нижний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№44 от </w:t>
              <w:br/>
              <w:t xml:space="preserve">15.05.2024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Нижегородская областная общественная организация «Нижегородский Женский Кризисный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1105200000553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5262249570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Семья - чтобы любить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Нижний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№45 от </w:t>
              <w:br/>
              <w:t xml:space="preserve">15.05.2024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Автономная некоммерческая организация развития и поддержки детских и молодежных талантов и достижений «Молодежное интернет-радио»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1235200005699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5256207620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«Рубрика о молодых талантах «Дружный Нижний»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Дружный Нижний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№46 от </w:t>
              <w:br/>
              <w:t xml:space="preserve">15.05.2024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Нижегородское региональное отделение Всероссийского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общественного движения «Волонтеры Победы»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ind w:right="-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1205200010058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5260470092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Социальные граффити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Патриотичный Нижний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Заявка зарегистрирована</w:t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cstheme="minorHAnsi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признана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567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37" w:customStyle="1">
    <w:name w:val="fontstyle01"/>
    <w:basedOn w:val="832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838" w:customStyle="1">
    <w:name w:val="copy_target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kosorotikova</dc:creator>
  <cp:revision>17</cp:revision>
  <dcterms:created xsi:type="dcterms:W3CDTF">2022-05-18T07:47:00Z</dcterms:created>
  <dcterms:modified xsi:type="dcterms:W3CDTF">2024-05-23T08:34:02Z</dcterms:modified>
</cp:coreProperties>
</file>